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568124" w14:textId="77777777" w:rsidR="00705135" w:rsidRDefault="00292503" w:rsidP="00C27C80">
      <w:pPr>
        <w:ind w:leftChars="-118" w:hangingChars="118" w:hanging="283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68125" wp14:editId="68568126">
                <wp:simplePos x="0" y="0"/>
                <wp:positionH relativeFrom="column">
                  <wp:posOffset>-226695</wp:posOffset>
                </wp:positionH>
                <wp:positionV relativeFrom="paragraph">
                  <wp:posOffset>9486900</wp:posOffset>
                </wp:positionV>
                <wp:extent cx="7135495" cy="552450"/>
                <wp:effectExtent l="1905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4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6812F" w14:textId="77777777" w:rsidR="00705135" w:rsidRPr="00EE22B5" w:rsidRDefault="00705135" w:rsidP="00EE22B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E22B5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備註</w:t>
                            </w:r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E22B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本應變處理作業流程請張貼於明顯處。</w:t>
                            </w:r>
                          </w:p>
                          <w:p w14:paraId="68568130" w14:textId="77777777" w:rsidR="00705135" w:rsidRPr="00EE22B5" w:rsidRDefault="00705135" w:rsidP="00EE22B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E22B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2.</w:t>
                            </w:r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社教機構、體育場館、運動訓練中心、補習班、兒童課後照顧服務中心</w:t>
                            </w:r>
                            <w:r w:rsidRPr="00EE22B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班</w:t>
                            </w:r>
                            <w:r w:rsidRPr="00EE22B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proofErr w:type="gramStart"/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青年壯遊點</w:t>
                            </w:r>
                            <w:proofErr w:type="gramEnd"/>
                            <w:r w:rsidRPr="00EE22B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等依實際需求調整使用。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747pt;width:561.8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yr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" stroked="f">
                <v:textbox>
                  <w:txbxContent>
                    <w:p w:rsidR="00705135" w:rsidRPr="00EE22B5" w:rsidRDefault="00705135" w:rsidP="00EE22B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E22B5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備註</w:t>
                      </w:r>
                      <w:r w:rsidRPr="00EE22B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EE22B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EE22B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本應變處理作業流程請張貼於明顯處。</w:t>
                      </w:r>
                    </w:p>
                    <w:p w:rsidR="00705135" w:rsidRPr="00EE22B5" w:rsidRDefault="00705135" w:rsidP="00EE22B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E22B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2.</w:t>
                      </w:r>
                      <w:r w:rsidRPr="00EE22B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社教機構、體育場館、運動訓練中心、補習班、兒童課後照顧服務中心</w:t>
                      </w:r>
                      <w:r w:rsidRPr="00EE22B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EE22B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</w:t>
                      </w:r>
                      <w:r w:rsidRPr="00EE22B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 w:rsidRPr="00EE22B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及青年壯遊點等依實際需求調整使用。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68127" wp14:editId="68568128">
                <wp:simplePos x="0" y="0"/>
                <wp:positionH relativeFrom="column">
                  <wp:posOffset>13970</wp:posOffset>
                </wp:positionH>
                <wp:positionV relativeFrom="paragraph">
                  <wp:posOffset>-286385</wp:posOffset>
                </wp:positionV>
                <wp:extent cx="6619875" cy="4572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68131" w14:textId="77777777" w:rsidR="00705135" w:rsidRPr="009820D4" w:rsidRDefault="00705135" w:rsidP="00C27C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9820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教育部就有關各級學校</w:t>
                            </w:r>
                            <w:r w:rsidRPr="009820D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820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含幼兒園</w:t>
                            </w:r>
                            <w:r w:rsidRPr="009820D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9820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因應狂犬病</w:t>
                            </w:r>
                            <w:proofErr w:type="gramStart"/>
                            <w:r w:rsidRPr="009820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疫</w:t>
                            </w:r>
                            <w:proofErr w:type="gramEnd"/>
                            <w:r w:rsidRPr="009820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情應變處理作業流程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7" type="#_x0000_t202" style="position:absolute;margin-left:1.1pt;margin-top:-22.55pt;width:521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" filled="f" fillcolor="#0c9" stroked="f">
                <v:textbox>
                  <w:txbxContent>
                    <w:p w:rsidR="00705135" w:rsidRPr="009820D4" w:rsidRDefault="00705135" w:rsidP="00C27C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28"/>
                          <w:lang w:val="zh-TW"/>
                        </w:rPr>
                      </w:pPr>
                      <w:r w:rsidRPr="009820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教育部就有關各級學校</w:t>
                      </w:r>
                      <w:r w:rsidRPr="009820D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</w:t>
                      </w:r>
                      <w:r w:rsidRPr="009820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含幼兒園</w:t>
                      </w:r>
                      <w:r w:rsidRPr="009820D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)</w:t>
                      </w:r>
                      <w:r w:rsidRPr="009820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因應狂犬病疫情應變處理作業流程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8568129" wp14:editId="6856812A">
                <wp:extent cx="8232140" cy="9644380"/>
                <wp:effectExtent l="0" t="9525" r="0" b="4445"/>
                <wp:docPr id="31" name="畫布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29121" y="1371611"/>
                            <a:ext cx="2628913" cy="80010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32" w14:textId="77777777" w:rsidR="00705135" w:rsidRPr="009820D4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196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發現死亡野生動物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或動物遭疑似狂犬病動物咬傷。</w:t>
                              </w:r>
                            </w:p>
                            <w:p w14:paraId="68568133" w14:textId="77777777" w:rsidR="00705135" w:rsidRPr="009820D4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196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人員遭疑似狂犬病動物咬傷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68568134" w14:textId="77777777" w:rsidR="00705135" w:rsidRPr="00EE22B5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196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Arial"/>
                                </w:rPr>
                                <w:t>3.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學校飼養的動物</w:t>
                              </w:r>
                              <w:r w:rsidRPr="00EE22B5">
                                <w:rPr>
                                  <w:rFonts w:ascii="標楷體" w:eastAsia="標楷體" w:hAnsi="標楷體" w:cs="Arial" w:hint="eastAsia"/>
                                </w:rPr>
                                <w:t>或校園內流浪動物出現疑似狂犬病症狀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7658137" y="7543763"/>
                            <a:ext cx="1200" cy="189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29121" y="6515054"/>
                            <a:ext cx="2578713" cy="189801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35" w14:textId="77777777" w:rsidR="00705135" w:rsidRDefault="00705135" w:rsidP="00832F3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聯繫教育局</w:t>
                              </w:r>
                              <w:r w:rsidRPr="008E779B"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  <w:t>(</w:t>
                              </w:r>
                              <w:r w:rsidRPr="008E779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處</w:t>
                              </w:r>
                              <w:r w:rsidRPr="008E779B"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  <w:t>)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，協同農業、衛生主管機關共同處理。</w:t>
                              </w:r>
                            </w:p>
                            <w:p w14:paraId="68568136" w14:textId="77777777" w:rsidR="00705135" w:rsidRPr="00890211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受傷之教職員工生</w:t>
                              </w:r>
                              <w:r w:rsidRPr="002659C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依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主管機關評估及</w:t>
                              </w:r>
                              <w:r w:rsidRPr="002659C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醫師指示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，</w:t>
                              </w:r>
                              <w:r w:rsidRPr="002659C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接受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接種疫苗與</w:t>
                              </w:r>
                              <w:r w:rsidRPr="002659C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治療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。</w:t>
                              </w:r>
                            </w:p>
                            <w:p w14:paraId="68568137" w14:textId="77777777" w:rsidR="00705135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配合農業、衛生主管機關進行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後續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相關防治措施。</w:t>
                              </w:r>
                            </w:p>
                            <w:p w14:paraId="68568138" w14:textId="77777777" w:rsidR="00705135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掌握受傷之教職員工</w:t>
                              </w:r>
                              <w:r w:rsidRPr="0079469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生狀況。</w:t>
                              </w:r>
                            </w:p>
                            <w:p w14:paraId="68568139" w14:textId="77777777" w:rsidR="00705135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66424F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發布新聞稿</w:t>
                              </w:r>
                              <w:r w:rsidRPr="0066424F"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66424F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對外發言。</w:t>
                              </w:r>
                            </w:p>
                            <w:p w14:paraId="6856813A" w14:textId="77777777" w:rsidR="00705135" w:rsidRPr="00EE22B5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EE22B5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加強衛教宣導。</w:t>
                              </w:r>
                            </w:p>
                            <w:p w14:paraId="6856813B" w14:textId="77777777" w:rsidR="00705135" w:rsidRPr="00EE22B5" w:rsidRDefault="00705135" w:rsidP="00832F3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依事件類型，檢討校園動物管理、環境清潔及餐飲衛生等之改進措施。</w:t>
                              </w:r>
                            </w:p>
                            <w:p w14:paraId="6856813C" w14:textId="77777777" w:rsidR="00705135" w:rsidRPr="00E43F7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5372126" y="4343436"/>
                            <a:ext cx="7000" cy="200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29121" y="4572038"/>
                            <a:ext cx="2575513" cy="171441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3D" w14:textId="77777777" w:rsidR="00705135" w:rsidRDefault="00705135" w:rsidP="00EE22B5">
                              <w:pPr>
                                <w:autoSpaceDE w:val="0"/>
                                <w:autoSpaceDN w:val="0"/>
                                <w:adjustRightInd w:val="0"/>
                                <w:spacing w:line="25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甲級事件：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應於獲知事件</w:t>
                              </w:r>
                              <w:r w:rsidRPr="00EE22B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2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小時內</w:t>
                              </w:r>
                              <w:proofErr w:type="gramStart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透過校安即時</w:t>
                              </w:r>
                              <w:proofErr w:type="gramEnd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通實施通報，惟情況緊迫或須協助事件應以先電話立即通報</w:t>
                              </w:r>
                              <w:r w:rsidRPr="00EE22B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包括亟須教育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部或其他單位協助及其他可能引發媒體關注、社會關切之事件</w:t>
                              </w:r>
                              <w:r w:rsidRPr="00EE22B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)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。</w:t>
                              </w:r>
                            </w:p>
                            <w:p w14:paraId="6856813E" w14:textId="77777777" w:rsidR="00705135" w:rsidRPr="00EE22B5" w:rsidRDefault="00705135" w:rsidP="00EE22B5">
                              <w:pPr>
                                <w:autoSpaceDE w:val="0"/>
                                <w:autoSpaceDN w:val="0"/>
                                <w:adjustRightInd w:val="0"/>
                                <w:spacing w:line="250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乙級事件：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應於</w:t>
                              </w:r>
                              <w:proofErr w:type="gramStart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知悉校安事件</w:t>
                              </w:r>
                              <w:proofErr w:type="gramEnd"/>
                              <w:r w:rsidRPr="00EE22B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24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小時內，</w:t>
                              </w:r>
                              <w:proofErr w:type="gramStart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透過校安即時</w:t>
                              </w:r>
                              <w:proofErr w:type="gramEnd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通完成通報作業，並依檢測結果</w:t>
                              </w:r>
                              <w:proofErr w:type="gramStart"/>
                              <w:r w:rsidRPr="00EE22B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更新續報</w:t>
                              </w:r>
                              <w:proofErr w:type="gramEnd"/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301" y="1742414"/>
                            <a:ext cx="2733713" cy="2919724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3F" w14:textId="77777777" w:rsidR="00705135" w:rsidRPr="00BD76EB" w:rsidRDefault="00705135" w:rsidP="00265E88">
                              <w:pPr>
                                <w:spacing w:line="300" w:lineRule="exact"/>
                                <w:jc w:val="center"/>
                                <w:rPr>
                                  <w:rFonts w:eastAsia="標楷體"/>
                                  <w:b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b/>
                                </w:rPr>
                                <w:t>中央【含部屬機關</w:t>
                              </w:r>
                              <w:r w:rsidRPr="00BD76EB">
                                <w:rPr>
                                  <w:rFonts w:eastAsia="標楷體"/>
                                  <w:b/>
                                </w:rPr>
                                <w:t>(</w:t>
                              </w:r>
                              <w:r w:rsidRPr="00BD76EB">
                                <w:rPr>
                                  <w:rFonts w:eastAsia="標楷體" w:hint="eastAsia"/>
                                  <w:b/>
                                </w:rPr>
                                <w:t>構</w:t>
                              </w:r>
                              <w:r w:rsidRPr="00BD76EB">
                                <w:rPr>
                                  <w:rFonts w:eastAsia="標楷體"/>
                                  <w:b/>
                                </w:rPr>
                                <w:t>)</w:t>
                              </w:r>
                              <w:r w:rsidRPr="00BD76EB">
                                <w:rPr>
                                  <w:rFonts w:eastAsia="標楷體" w:hint="eastAsia"/>
                                  <w:b/>
                                </w:rPr>
                                <w:t>】</w:t>
                              </w:r>
                            </w:p>
                            <w:p w14:paraId="68568140" w14:textId="77777777" w:rsidR="00705135" w:rsidRPr="00BD76EB" w:rsidRDefault="00705135" w:rsidP="00265E8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  <w:spacing w:val="-8"/>
                                  <w:w w:val="105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spacing w:val="-8"/>
                                  <w:w w:val="105"/>
                                </w:rPr>
                                <w:t>召開</w:t>
                              </w:r>
                              <w:r w:rsidRPr="00BD76EB">
                                <w:rPr>
                                  <w:rFonts w:eastAsia="標楷體"/>
                                  <w:spacing w:val="-8"/>
                                  <w:w w:val="105"/>
                                </w:rPr>
                                <w:t>/</w:t>
                              </w:r>
                              <w:r w:rsidRPr="00BD76EB">
                                <w:rPr>
                                  <w:rFonts w:eastAsia="標楷體" w:hint="eastAsia"/>
                                  <w:spacing w:val="-8"/>
                                  <w:w w:val="105"/>
                                </w:rPr>
                                <w:t>出席應變小組、指揮中心會議。</w:t>
                              </w:r>
                            </w:p>
                            <w:p w14:paraId="68568141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spacing w:val="-6"/>
                                </w:rPr>
                                <w:t>規劃系統性衛教宣導策略及防疫機制。</w:t>
                              </w:r>
                            </w:p>
                            <w:p w14:paraId="68568142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建置教育部網站狂犬病防疫專區。</w:t>
                              </w:r>
                            </w:p>
                            <w:p w14:paraId="68568143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督導地方政府及學校強化校園動物管理及掌握基礎統計資料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68568144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利用校安即時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通報網掌握學校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情。</w:t>
                              </w:r>
                            </w:p>
                            <w:p w14:paraId="68568145" w14:textId="77777777" w:rsidR="00705135" w:rsidRPr="00BD76EB" w:rsidRDefault="00705135" w:rsidP="00265E8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建置教育部、直轄市</w:t>
                              </w:r>
                              <w:r w:rsidRPr="00BD76EB">
                                <w:rPr>
                                  <w:rFonts w:ascii="新細明體" w:hAnsi="新細明體" w:hint="eastAsia"/>
                                </w:rPr>
                                <w:t>、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縣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市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政府及校級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情聯繫網絡。</w:t>
                              </w:r>
                            </w:p>
                            <w:p w14:paraId="68568146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建立新聞聯繫發布及發言人。</w:t>
                              </w:r>
                            </w:p>
                            <w:p w14:paraId="68568147" w14:textId="77777777" w:rsidR="00705135" w:rsidRPr="00BD76EB" w:rsidRDefault="00705135" w:rsidP="00265E8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抽訪學校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包括校園動物列冊管理情形、疫苗施打率、環境清潔及相關行政措施等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。</w:t>
                              </w:r>
                            </w:p>
                            <w:p w14:paraId="68568148" w14:textId="77777777" w:rsidR="00705135" w:rsidRPr="00BD76EB" w:rsidRDefault="00705135" w:rsidP="00265E8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  <w:tab w:val="left" w:pos="284"/>
                                  <w:tab w:val="left" w:pos="426"/>
                                </w:tabs>
                                <w:spacing w:line="300" w:lineRule="exact"/>
                                <w:ind w:left="142" w:hanging="142"/>
                                <w:jc w:val="both"/>
                                <w:rPr>
                                  <w:rFonts w:eastAsia="標楷體"/>
                                  <w:u w:val="single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持續蒐集及轉知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情發展狀況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8724" y="708006"/>
                            <a:ext cx="2065610" cy="42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68149" w14:textId="77777777" w:rsidR="00705135" w:rsidRPr="00265E88" w:rsidRDefault="00705135" w:rsidP="004E684D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65E8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各級學校</w:t>
                              </w:r>
                              <w:proofErr w:type="gramStart"/>
                              <w:r w:rsidRPr="00265E8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校</w:t>
                              </w:r>
                              <w:proofErr w:type="gramEnd"/>
                              <w:r w:rsidRPr="00265E8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內個案</w:t>
                              </w:r>
                            </w:p>
                            <w:p w14:paraId="6856814A" w14:textId="77777777" w:rsidR="00705135" w:rsidRPr="00265E88" w:rsidRDefault="00705135" w:rsidP="004E684D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65E8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防疫措施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86219" y="1371611"/>
                            <a:ext cx="342902" cy="80010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4B" w14:textId="77777777" w:rsidR="00705135" w:rsidRPr="00307EE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狀況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86219" y="2400320"/>
                            <a:ext cx="342902" cy="194311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4C" w14:textId="77777777" w:rsidR="00705135" w:rsidRPr="00307EE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886219" y="6515054"/>
                            <a:ext cx="342902" cy="189801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4D" w14:textId="77777777" w:rsidR="00705135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後續</w:t>
                              </w:r>
                            </w:p>
                            <w:p w14:paraId="6856814E" w14:textId="77777777" w:rsidR="00705135" w:rsidRPr="00307EE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措施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1883409" y="8982775"/>
                            <a:ext cx="3229616" cy="3873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6814F" w14:textId="77777777" w:rsidR="00705135" w:rsidRPr="000B3BE9" w:rsidRDefault="00705135" w:rsidP="004E684D">
                              <w:pPr>
                                <w:jc w:val="center"/>
                                <w:rPr>
                                  <w:rFonts w:eastAsia="標楷體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0B3BE9">
                                <w:rPr>
                                  <w:rFonts w:eastAsia="標楷體" w:hint="eastAsia"/>
                                  <w:sz w:val="21"/>
                                  <w:szCs w:val="21"/>
                                  <w:u w:val="single"/>
                                </w:rPr>
                                <w:t>校園</w:t>
                              </w:r>
                              <w:r>
                                <w:rPr>
                                  <w:rFonts w:eastAsia="標楷體" w:hint="eastAsia"/>
                                  <w:sz w:val="21"/>
                                  <w:szCs w:val="21"/>
                                  <w:u w:val="single"/>
                                </w:rPr>
                                <w:t>狂犬病</w:t>
                              </w:r>
                              <w:proofErr w:type="gramStart"/>
                              <w:r w:rsidRPr="000B3BE9">
                                <w:rPr>
                                  <w:rFonts w:eastAsia="標楷體" w:hint="eastAsia"/>
                                  <w:sz w:val="21"/>
                                  <w:szCs w:val="21"/>
                                  <w:u w:val="single"/>
                                </w:rPr>
                                <w:t>疫</w:t>
                              </w:r>
                              <w:proofErr w:type="gramEnd"/>
                              <w:r w:rsidRPr="000B3BE9">
                                <w:rPr>
                                  <w:rFonts w:eastAsia="標楷體" w:hint="eastAsia"/>
                                  <w:sz w:val="21"/>
                                  <w:szCs w:val="21"/>
                                  <w:u w:val="single"/>
                                </w:rPr>
                                <w:t>情事件處理完成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886219" y="4572038"/>
                            <a:ext cx="342902" cy="171441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50" w14:textId="77777777" w:rsidR="00705135" w:rsidRPr="00307EE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9106"/>
                            <a:ext cx="1925309" cy="42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68151" w14:textId="77777777" w:rsidR="00705135" w:rsidRPr="00BD76EB" w:rsidRDefault="00705135" w:rsidP="004E684D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教育部【含部屬機關</w:t>
                              </w:r>
                              <w:r w:rsidRPr="00BD76EB"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構</w:t>
                              </w:r>
                              <w:r w:rsidRPr="00BD76EB"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)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】</w:t>
                              </w:r>
                              <w:r w:rsidRPr="00BD76EB"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</w:p>
                            <w:p w14:paraId="68568152" w14:textId="77777777" w:rsidR="00705135" w:rsidRPr="00BD76EB" w:rsidRDefault="00705135" w:rsidP="004E684D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地方政府、學校應變機制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CnPr/>
                        <wps:spPr bwMode="auto">
                          <a:xfrm>
                            <a:off x="1643308" y="8684872"/>
                            <a:ext cx="700" cy="146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CnPr/>
                        <wps:spPr bwMode="auto">
                          <a:xfrm>
                            <a:off x="1644008" y="8830973"/>
                            <a:ext cx="379281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6"/>
                        <wps:cNvCnPr/>
                        <wps:spPr bwMode="auto">
                          <a:xfrm>
                            <a:off x="3509017" y="8831573"/>
                            <a:ext cx="1900" cy="151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7"/>
                        <wps:cNvCnPr/>
                        <wps:spPr bwMode="auto">
                          <a:xfrm flipV="1">
                            <a:off x="1602108" y="1073709"/>
                            <a:ext cx="3771918" cy="1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/>
                        <wps:spPr bwMode="auto">
                          <a:xfrm>
                            <a:off x="1603308" y="1090909"/>
                            <a:ext cx="3200" cy="651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979210" y="610205"/>
                            <a:ext cx="2899514" cy="30860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53" w14:textId="77777777" w:rsidR="00705135" w:rsidRPr="004E684D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8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  <w:u w:val="single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教育部啟動</w:t>
                              </w:r>
                              <w:r w:rsidRPr="00F826B0">
                                <w:rPr>
                                  <w:rFonts w:eastAsia="標楷體" w:hint="eastAsia"/>
                                </w:rPr>
                                <w:t>應變小組</w:t>
                              </w:r>
                              <w:r w:rsidRPr="004E684D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  <w:u w:val="single"/>
                                </w:rPr>
                                <w:t>(7.30)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30"/>
                        <wps:cNvCnPr/>
                        <wps:spPr bwMode="auto">
                          <a:xfrm>
                            <a:off x="3420717" y="918808"/>
                            <a:ext cx="600" cy="154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/>
                        <wps:spPr bwMode="auto">
                          <a:xfrm>
                            <a:off x="3424517" y="457804"/>
                            <a:ext cx="2500" cy="152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8601" y="4914941"/>
                            <a:ext cx="2745713" cy="377183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54" w14:textId="77777777" w:rsidR="00705135" w:rsidRPr="00BD76EB" w:rsidRDefault="00705135" w:rsidP="00FE6BB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b/>
                                  <w:lang w:val="zh-TW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直轄市</w:t>
                              </w:r>
                              <w:r w:rsidRPr="00BD76EB">
                                <w:rPr>
                                  <w:rFonts w:ascii="新細明體" w:hAnsi="新細明體" w:hint="eastAsia"/>
                                  <w:b/>
                                  <w:lang w:val="zh-TW"/>
                                </w:rPr>
                                <w:t>、</w:t>
                              </w:r>
                              <w:r w:rsidRPr="00BD76EB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縣</w:t>
                              </w:r>
                              <w:r w:rsidRPr="00BD76EB">
                                <w:rPr>
                                  <w:rFonts w:eastAsia="標楷體"/>
                                  <w:b/>
                                  <w:lang w:val="zh-TW"/>
                                </w:rPr>
                                <w:t>(</w:t>
                              </w:r>
                              <w:r w:rsidRPr="00BD76EB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市</w:t>
                              </w:r>
                              <w:r w:rsidRPr="00BD76EB">
                                <w:rPr>
                                  <w:rFonts w:eastAsia="標楷體"/>
                                  <w:b/>
                                  <w:lang w:val="zh-TW"/>
                                </w:rPr>
                                <w:t>)</w:t>
                              </w:r>
                              <w:r w:rsidRPr="00BD76EB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政府及學校</w:t>
                              </w:r>
                            </w:p>
                            <w:p w14:paraId="68568155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地方政府啟動防疫小組，統籌相關防疫事項；學校視規模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指定專人或成立專案小組。</w:t>
                              </w:r>
                            </w:p>
                            <w:p w14:paraId="68568156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lang w:val="zh-TW"/>
                                </w:rPr>
                                <w:t>更新防治資訊及加強衛教宣導。</w:t>
                              </w:r>
                            </w:p>
                            <w:p w14:paraId="68568157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強化校園動物管理及掌握基礎統計資料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Pr="00BD76EB">
                                <w:rPr>
                                  <w:rFonts w:ascii="標楷體" w:eastAsia="標楷體" w:hAnsi="標楷體" w:cs="Arial" w:hint="eastAsia"/>
                                </w:rPr>
                                <w:t>落實二不一要政策：不接觸野生動物；</w:t>
                              </w:r>
                              <w:proofErr w:type="gramStart"/>
                              <w:r w:rsidRPr="00BD76EB">
                                <w:rPr>
                                  <w:rFonts w:ascii="標楷體" w:eastAsia="標楷體" w:hAnsi="標楷體" w:cs="Arial" w:hint="eastAsia"/>
                                </w:rPr>
                                <w:t>不</w:t>
                              </w:r>
                              <w:proofErr w:type="gramEnd"/>
                              <w:r w:rsidRPr="00BD76EB">
                                <w:rPr>
                                  <w:rFonts w:ascii="標楷體" w:eastAsia="標楷體" w:hAnsi="標楷體" w:cs="Arial" w:hint="eastAsia"/>
                                </w:rPr>
                                <w:t>棄養寵物；要施打預防注射。</w:t>
                              </w:r>
                            </w:p>
                            <w:p w14:paraId="68568158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全面檢視、確認校園環境清潔及餐飲衛生。</w:t>
                              </w:r>
                            </w:p>
                            <w:p w14:paraId="68568159" w14:textId="77777777" w:rsidR="00705135" w:rsidRPr="00BD76EB" w:rsidRDefault="00705135" w:rsidP="00FE78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落實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情通報作業</w:t>
                              </w:r>
                              <w:r w:rsidRPr="00BD76EB">
                                <w:rPr>
                                  <w:rFonts w:hint="eastAsia"/>
                                </w:rPr>
                                <w:t>，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利用校安即時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通報網掌握學校</w:t>
                              </w:r>
                              <w:proofErr w:type="gramStart"/>
                              <w:r w:rsidRPr="00BD76EB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eastAsia="標楷體" w:hint="eastAsia"/>
                                </w:rPr>
                                <w:t>情。</w:t>
                              </w:r>
                            </w:p>
                            <w:p w14:paraId="6856815A" w14:textId="77777777" w:rsidR="00705135" w:rsidRPr="00BD76EB" w:rsidRDefault="00705135" w:rsidP="009E249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</w:rPr>
                                <w:t>指定發言人及聯繫窗口。</w:t>
                              </w:r>
                            </w:p>
                            <w:p w14:paraId="6856815B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 w:hint="eastAsia"/>
                                  <w:kern w:val="0"/>
                                </w:rPr>
                                <w:t>抽訪學校整備情形，並納入督學視導重點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包括校園動物列冊管理情形、疫苗施打率、環境清潔及相關行政措施等</w:t>
                              </w:r>
                              <w:r w:rsidRPr="00BD76EB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。</w:t>
                              </w:r>
                            </w:p>
                            <w:p w14:paraId="6856815C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國民中小學落實學生上、下學主要路線防護措施。</w:t>
                              </w:r>
                            </w:p>
                            <w:p w14:paraId="6856815D" w14:textId="77777777" w:rsidR="00705135" w:rsidRPr="00BD76EB" w:rsidRDefault="00705135" w:rsidP="00FE6BB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4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落實校外教學應變措施</w:t>
                              </w:r>
                              <w:r w:rsidRPr="00BD76EB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6856815E" w14:textId="77777777" w:rsidR="00705135" w:rsidRPr="00BD76EB" w:rsidRDefault="00705135" w:rsidP="006F0E8D">
                              <w:pPr>
                                <w:spacing w:line="240" w:lineRule="exact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Fonts w:eastAsia="標楷體"/>
                                </w:rPr>
                                <w:t>10.</w:t>
                              </w:r>
                              <w:r w:rsidRPr="00BD76EB">
                                <w:rPr>
                                  <w:rFonts w:eastAsia="標楷體" w:hint="eastAsia"/>
                                </w:rPr>
                                <w:t>因應教學、研究需求加強防護措施</w:t>
                              </w: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Pr="00BD76EB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</w:p>
                            <w:p w14:paraId="6856815F" w14:textId="77777777" w:rsidR="00705135" w:rsidRPr="00BD76EB" w:rsidRDefault="00705135" w:rsidP="00FE6BB2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疾管署</w:t>
                              </w:r>
                              <w:proofErr w:type="gramStart"/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疫</w:t>
                              </w:r>
                              <w:proofErr w:type="gramEnd"/>
                              <w:r w:rsidRPr="00BD76EB">
                                <w:rPr>
                                  <w:rFonts w:ascii="標楷體" w:eastAsia="標楷體" w:hAnsi="標楷體" w:hint="eastAsia"/>
                                </w:rPr>
                                <w:t>情通報及諮詢專線</w:t>
                              </w:r>
                              <w:r w:rsidRPr="00BD76EB">
                                <w:rPr>
                                  <w:rFonts w:ascii="標楷體" w:eastAsia="標楷體" w:hAnsi="標楷體"/>
                                </w:rPr>
                                <w:t>(1922)</w:t>
                              </w:r>
                            </w:p>
                            <w:p w14:paraId="68568160" w14:textId="77777777" w:rsidR="00705135" w:rsidRPr="00BD76EB" w:rsidRDefault="00705135" w:rsidP="00FE6BB2">
                              <w:pPr>
                                <w:spacing w:line="240" w:lineRule="exact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D76EB">
                                <w:rPr>
                                  <w:rStyle w:val="a7"/>
                                  <w:rFonts w:ascii="標楷體" w:eastAsia="標楷體" w:hAnsi="標楷體" w:hint="eastAsia"/>
                                  <w:b w:val="0"/>
                                </w:rPr>
                                <w:t>防檢局狂犬病通報專線</w:t>
                              </w:r>
                              <w:r w:rsidRPr="00BD76EB">
                                <w:rPr>
                                  <w:rStyle w:val="a7"/>
                                  <w:rFonts w:ascii="標楷體" w:eastAsia="標楷體" w:hAnsi="標楷體"/>
                                  <w:b w:val="0"/>
                                </w:rPr>
                                <w:t>(0800761590)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Line 33"/>
                        <wps:cNvCnPr/>
                        <wps:spPr bwMode="auto">
                          <a:xfrm flipH="1">
                            <a:off x="1600208" y="4698339"/>
                            <a:ext cx="5700" cy="216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 flipH="1">
                            <a:off x="5486427" y="6286452"/>
                            <a:ext cx="7000" cy="210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6"/>
                        <wps:cNvCnPr/>
                        <wps:spPr bwMode="auto">
                          <a:xfrm>
                            <a:off x="5429826" y="8375669"/>
                            <a:ext cx="700" cy="455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28601" y="0"/>
                            <a:ext cx="6400831" cy="457204"/>
                          </a:xfrm>
                          <a:prstGeom prst="hexagon">
                            <a:avLst>
                              <a:gd name="adj" fmla="val 351556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61" w14:textId="77777777" w:rsidR="00705135" w:rsidRPr="00EE22B5" w:rsidRDefault="00705135" w:rsidP="00E8224A">
                              <w:pPr>
                                <w:spacing w:line="180" w:lineRule="exact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EE22B5">
                                <w:rPr>
                                  <w:rFonts w:eastAsia="標楷體" w:hint="eastAsia"/>
                                </w:rPr>
                                <w:t>中央成立狂犬病中央流行</w:t>
                              </w:r>
                              <w:proofErr w:type="gramStart"/>
                              <w:r w:rsidRPr="00EE22B5">
                                <w:rPr>
                                  <w:rFonts w:eastAsia="標楷體" w:hint="eastAsia"/>
                                </w:rPr>
                                <w:t>疫</w:t>
                              </w:r>
                              <w:proofErr w:type="gramEnd"/>
                              <w:r w:rsidRPr="00EE22B5">
                                <w:rPr>
                                  <w:rFonts w:eastAsia="標楷體" w:hint="eastAsia"/>
                                </w:rPr>
                                <w:t>情指揮中心</w:t>
                              </w:r>
                              <w:r w:rsidRPr="00EE22B5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(8.1)</w:t>
                              </w:r>
                            </w:p>
                            <w:p w14:paraId="68568162" w14:textId="77777777" w:rsidR="00705135" w:rsidRPr="00EE22B5" w:rsidRDefault="00705135" w:rsidP="00E8224A">
                              <w:pPr>
                                <w:spacing w:line="18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E22B5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衛福部與</w:t>
                              </w:r>
                              <w:proofErr w:type="gramEnd"/>
                              <w:r w:rsidRPr="00EE22B5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農委會成立跨部會工作小組</w:t>
                              </w:r>
                              <w:r w:rsidRPr="00EE22B5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(7.24)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、行政院副院長督導跨部會防治工作</w:t>
                              </w:r>
                              <w:r w:rsidRPr="00EE22B5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(7.27)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66129" y="0"/>
                            <a:ext cx="985505" cy="24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68163" w14:textId="77777777" w:rsidR="00705135" w:rsidRPr="00BD76EB" w:rsidRDefault="00705135" w:rsidP="004E6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right"/>
                                <w:rPr>
                                  <w:rFonts w:eastAsia="標楷體" w:cs="標楷體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BD76EB">
                                <w:rPr>
                                  <w:rFonts w:eastAsia="標楷體" w:cs="標楷體"/>
                                  <w:sz w:val="16"/>
                                  <w:szCs w:val="16"/>
                                  <w:lang w:val="zh-TW"/>
                                </w:rPr>
                                <w:t>102.8.</w:t>
                              </w:r>
                              <w:r>
                                <w:rPr>
                                  <w:rFonts w:eastAsia="標楷體" w:cs="標楷體"/>
                                  <w:sz w:val="16"/>
                                  <w:szCs w:val="16"/>
                                  <w:lang w:val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5373326" y="1071209"/>
                            <a:ext cx="700" cy="28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29121" y="2400320"/>
                            <a:ext cx="2628913" cy="194311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68164" w14:textId="77777777" w:rsidR="00705135" w:rsidRPr="00EE22B5" w:rsidRDefault="00705135" w:rsidP="00832F30">
                              <w:pPr>
                                <w:autoSpaceDE w:val="0"/>
                                <w:autoSpaceDN w:val="0"/>
                                <w:adjustRightInd w:val="0"/>
                                <w:spacing w:line="21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E22B5"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教職員工生或相關人員：</w:t>
                              </w:r>
                            </w:p>
                            <w:p w14:paraId="68568165" w14:textId="77777777" w:rsidR="00705135" w:rsidRDefault="00705135" w:rsidP="00832F30">
                              <w:pPr>
                                <w:autoSpaceDE w:val="0"/>
                                <w:autoSpaceDN w:val="0"/>
                                <w:adjustRightInd w:val="0"/>
                                <w:spacing w:line="21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(1)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不捕捉或接觸野生動物，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通知當地動物防疫機關處理，不自行處理。</w:t>
                              </w:r>
                            </w:p>
                            <w:p w14:paraId="68568166" w14:textId="77777777" w:rsidR="00705135" w:rsidRPr="004E684D" w:rsidRDefault="00705135" w:rsidP="00832F30">
                              <w:pPr>
                                <w:autoSpaceDE w:val="0"/>
                                <w:autoSpaceDN w:val="0"/>
                                <w:adjustRightInd w:val="0"/>
                                <w:spacing w:line="210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(2)</w:t>
                              </w:r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如</w:t>
                              </w:r>
                              <w:proofErr w:type="gramStart"/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遭抓咬</w:t>
                              </w:r>
                              <w:proofErr w:type="gramEnd"/>
                              <w:r w:rsidRPr="00EE22B5">
                                <w:rPr>
                                  <w:rFonts w:ascii="標楷體" w:eastAsia="標楷體" w:hAnsi="標楷體" w:hint="eastAsia"/>
                                </w:rPr>
                                <w:t>傷：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1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記：保持冷靜，牢記動物特徵；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2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沖：以肥皂及大量清水清洗傷口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15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分鐘，再以</w:t>
                              </w:r>
                              <w:proofErr w:type="gramStart"/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優碘或</w:t>
                              </w:r>
                              <w:proofErr w:type="gramEnd"/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70%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酒精消毒；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3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送：儘速就醫評估是否接種疫苗；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4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觀：</w:t>
                              </w:r>
                              <w:proofErr w:type="gramStart"/>
                              <w:r w:rsidRPr="00BD76EB">
                                <w:rPr>
                                  <w:rFonts w:ascii="標楷體" w:eastAsia="標楷體" w:hAnsi="標楷體" w:cs="Arial" w:hint="eastAsia"/>
                                </w:rPr>
                                <w:t>儘</w:t>
                              </w:r>
                              <w:proofErr w:type="gramEnd"/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可能將咬人動物</w:t>
                              </w:r>
                              <w:proofErr w:type="gramStart"/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繫</w:t>
                              </w:r>
                              <w:proofErr w:type="gramEnd"/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留觀察</w:t>
                              </w:r>
                              <w:r w:rsidRPr="00391CF0">
                                <w:rPr>
                                  <w:rFonts w:ascii="標楷體" w:eastAsia="標楷體" w:hAnsi="標楷體" w:cs="Arial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天，若動物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性大發，不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冒險捕捉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68568167" w14:textId="77777777" w:rsidR="00705135" w:rsidRDefault="00705135" w:rsidP="00832F30">
                              <w:pPr>
                                <w:autoSpaceDE w:val="0"/>
                                <w:autoSpaceDN w:val="0"/>
                                <w:adjustRightInd w:val="0"/>
                                <w:spacing w:line="210" w:lineRule="exact"/>
                                <w:ind w:left="240" w:hangingChars="100" w:hanging="24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Arial"/>
                                </w:rPr>
                                <w:t>2.</w:t>
                              </w:r>
                              <w:r w:rsidRPr="00EE22B5">
                                <w:rPr>
                                  <w:rFonts w:ascii="標楷體" w:eastAsia="標楷體" w:hAnsi="標楷體" w:cs="Arial" w:hint="eastAsia"/>
                                </w:rPr>
                                <w:t>動物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：立即通知</w:t>
                              </w:r>
                              <w:r w:rsidRPr="00391CF0">
                                <w:rPr>
                                  <w:rFonts w:ascii="標楷體" w:eastAsia="標楷體" w:hAnsi="標楷體" w:hint="eastAsia"/>
                                </w:rPr>
                                <w:t>當地動物防疫機關、衛生主管機關、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鄉鎮市公所</w:t>
                              </w:r>
                              <w:r w:rsidRPr="00391CF0">
                                <w:rPr>
                                  <w:rFonts w:ascii="標楷體" w:eastAsia="標楷體" w:hAnsi="標楷體" w:cs="Arial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35"/>
                        <wps:cNvCnPr/>
                        <wps:spPr bwMode="auto">
                          <a:xfrm flipH="1">
                            <a:off x="5372126" y="2171718"/>
                            <a:ext cx="7000" cy="210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" o:spid="_x0000_s1028" editas="canvas" style="width:648.2pt;height:759.4pt;mso-position-horizontal-relative:char;mso-position-vertical-relative:line" coordsize="82321,9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2321;height:9644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0" type="#_x0000_t109" style="position:absolute;left:42291;top:13716;width:2628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nOMAA&#10;AADaAAAADwAAAGRycy9kb3ducmV2LnhtbERPS2vCQBC+C/0PyxR60017KDV1E6RQaCEIVdPzNDtN&#10;gtnZkN089Ne7AcHT8PE9Z5NOphEDda62rOB5FYEgLqyuuVRwPHwu30A4j6yxsUwKzuQgTR4WG4y1&#10;HfmHhr0vRQhhF6OCyvs2ltIVFRl0K9sSB+7fdgZ9gF0pdYdjCDeNfImiV2mw5tBQYUsfFRWnfW8U&#10;XCas14NrCbPs988Ofb7z37lST4/T9h2Ep8nfxTf3lw7zYX5lvjK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vnOMAAAADaAAAADwAAAAAAAAAAAAAAAACYAgAAZHJzL2Rvd25y&#10;ZXYueG1sUEsFBgAAAAAEAAQA9QAAAIUDAAAAAA==&#10;" filled="f" fillcolor="#0c9">
                  <v:textbox>
                    <w:txbxContent>
                      <w:p w:rsidR="00705135" w:rsidRPr="009820D4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196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1.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發現死亡野生動物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或動物遭疑似狂犬病動物咬傷。</w:t>
                        </w:r>
                      </w:p>
                      <w:p w:rsidR="00705135" w:rsidRPr="009820D4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196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2.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人員遭疑似狂犬病動物咬傷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705135" w:rsidRPr="00EE22B5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196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cs="Arial"/>
                          </w:rPr>
                          <w:t>3.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學校飼養的動物</w:t>
                        </w:r>
                        <w:r w:rsidRPr="00EE22B5">
                          <w:rPr>
                            <w:rFonts w:ascii="標楷體" w:eastAsia="標楷體" w:hAnsi="標楷體" w:cs="Arial" w:hint="eastAsia"/>
                          </w:rPr>
                          <w:t>或校園內流浪動物出現疑似狂犬病症狀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。</w:t>
                        </w:r>
                      </w:p>
                    </w:txbxContent>
                  </v:textbox>
                </v:shape>
                <v:line id="Line 5" o:spid="_x0000_s1031" style="position:absolute;visibility:visible;mso-wrap-style:square" from="76581,75437" to="76593,7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AutoShape 7" o:spid="_x0000_s1032" type="#_x0000_t109" style="position:absolute;left:42291;top:65150;width:25787;height:18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c1MEA&#10;AADaAAAADwAAAGRycy9kb3ducmV2LnhtbESPQYvCMBSE74L/IbwFb2u6CstuNRYRBAVZUFfPz+bZ&#10;FpuX0qS1+uuNIHgcZuYbZpp0phQt1a6wrOBrGIEgTq0uOFPwv19+/oBwHlljaZkU3MhBMuv3phhr&#10;e+UttTufiQBhF6OC3PsqltKlORl0Q1sRB+9sa4M+yDqTusZrgJtSjqLoWxosOCzkWNEip/Sya4yC&#10;e4fFb+sqws3meLJtc/jz64NSg49uPgHhqfPv8Ku90grG8Lw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3NTBAAAA2gAAAA8AAAAAAAAAAAAAAAAAmAIAAGRycy9kb3du&#10;cmV2LnhtbFBLBQYAAAAABAAEAPUAAACGAwAAAAA=&#10;" filled="f" fillcolor="#0c9">
                  <v:textbox>
                    <w:txbxContent>
                      <w:p w:rsidR="00705135" w:rsidRDefault="00705135" w:rsidP="00832F3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聯繫教育局</w:t>
                        </w:r>
                        <w:r w:rsidRPr="008E779B"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  <w:t>(</w:t>
                        </w:r>
                        <w:r w:rsidRPr="008E779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處</w:t>
                        </w:r>
                        <w:r w:rsidRPr="008E779B"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  <w:t>)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，協同農業、衛生主管機關共同處理。</w:t>
                        </w:r>
                      </w:p>
                      <w:p w:rsidR="00705135" w:rsidRPr="00890211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受傷之教職員工生</w:t>
                        </w:r>
                        <w:r w:rsidRPr="002659C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依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主管機關評估及</w:t>
                        </w:r>
                        <w:r w:rsidRPr="002659C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醫師指示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，</w:t>
                        </w:r>
                        <w:r w:rsidRPr="002659C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接受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接種疫苗與</w:t>
                        </w:r>
                        <w:r w:rsidRPr="002659C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治療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  <w:p w:rsidR="00705135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391CF0">
                          <w:rPr>
                            <w:rFonts w:ascii="標楷體" w:eastAsia="標楷體" w:hAnsi="標楷體" w:hint="eastAsia"/>
                          </w:rPr>
                          <w:t>配合農業、衛生主管機關進行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後續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相關防治措施。</w:t>
                        </w:r>
                      </w:p>
                      <w:p w:rsidR="00705135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掌握受傷之教職員工</w:t>
                        </w:r>
                        <w:r w:rsidRPr="0079469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生狀況。</w:t>
                        </w:r>
                      </w:p>
                      <w:p w:rsidR="00705135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66424F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發布新聞稿</w:t>
                        </w:r>
                        <w:r w:rsidRPr="0066424F"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 w:rsidRPr="0066424F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對外發言。</w:t>
                        </w:r>
                      </w:p>
                      <w:p w:rsidR="00705135" w:rsidRPr="00EE22B5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EE22B5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加強衛教宣導。</w:t>
                        </w:r>
                      </w:p>
                      <w:p w:rsidR="00705135" w:rsidRPr="00EE22B5" w:rsidRDefault="00705135" w:rsidP="00832F3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2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EE22B5">
                          <w:rPr>
                            <w:rFonts w:ascii="標楷體" w:eastAsia="標楷體" w:hAnsi="標楷體" w:hint="eastAsia"/>
                          </w:rPr>
                          <w:t>依事件類型，檢討校園動物管理、環境清潔及餐飲衛生等之改進措施。</w:t>
                        </w:r>
                      </w:p>
                      <w:p w:rsidR="00705135" w:rsidRPr="00E43F7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both"/>
                          <w:rPr>
                            <w:rFonts w:eastAsia="標楷體" w:cs="標楷體"/>
                            <w:color w:val="000000"/>
                            <w:u w:val="single"/>
                            <w:lang w:val="zh-TW"/>
                          </w:rPr>
                        </w:pPr>
                      </w:p>
                    </w:txbxContent>
                  </v:textbox>
                </v:shape>
                <v:line id="Line 8" o:spid="_x0000_s1033" style="position:absolute;visibility:visible;mso-wrap-style:square" from="53721,43434" to="53791,4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AutoShape 9" o:spid="_x0000_s1034" type="#_x0000_t109" style="position:absolute;left:42291;top:45720;width:25755;height:1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hO8EA&#10;AADaAAAADwAAAGRycy9kb3ducmV2LnhtbESPQYvCMBSE74L/IbwFb2u6gstuNRYRBAVZUFfPz+bZ&#10;FpuX0qS1+uuNIHgcZuYbZpp0phQt1a6wrOBrGIEgTq0uOFPwv19+/oBwHlljaZkU3MhBMuv3phhr&#10;e+UttTufiQBhF6OC3PsqltKlORl0Q1sRB+9sa4M+yDqTusZrgJtSjqLoWxosOCzkWNEip/Sya4yC&#10;e4fFb+sqws3meLJtc/jz64NSg49uPgHhqfPv8Ku90grG8Lw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4TvBAAAA2gAAAA8AAAAAAAAAAAAAAAAAmAIAAGRycy9kb3du&#10;cmV2LnhtbFBLBQYAAAAABAAEAPUAAACGAwAAAAA=&#10;" filled="f" fillcolor="#0c9">
                  <v:textbox>
                    <w:txbxContent>
                      <w:p w:rsidR="00705135" w:rsidRDefault="00705135" w:rsidP="00EE22B5">
                        <w:pPr>
                          <w:autoSpaceDE w:val="0"/>
                          <w:autoSpaceDN w:val="0"/>
                          <w:adjustRightInd w:val="0"/>
                          <w:spacing w:line="25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1.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甲級事件：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應於獲知事件</w:t>
                        </w:r>
                        <w:r w:rsidRPr="00EE22B5">
                          <w:rPr>
                            <w:rFonts w:ascii="標楷體" w:eastAsia="標楷體" w:hAnsi="標楷體"/>
                            <w:color w:val="000000"/>
                          </w:rPr>
                          <w:t>2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小時內透過校安即時通實施通報，惟情況緊迫或須協助事件應以先電話立即通報</w:t>
                        </w:r>
                        <w:r w:rsidRPr="00EE22B5">
                          <w:rPr>
                            <w:rFonts w:ascii="標楷體" w:eastAsia="標楷體" w:hAnsi="標楷體"/>
                            <w:color w:val="00000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包括亟須教育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部或其他單位協助及其他可能引發媒體關注、社會關切之事件</w:t>
                        </w:r>
                        <w:r w:rsidRPr="00EE22B5">
                          <w:rPr>
                            <w:rFonts w:ascii="標楷體" w:eastAsia="標楷體" w:hAnsi="標楷體"/>
                            <w:color w:val="000000"/>
                          </w:rPr>
                          <w:t>)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。</w:t>
                        </w:r>
                      </w:p>
                      <w:p w:rsidR="00705135" w:rsidRPr="00EE22B5" w:rsidRDefault="00705135" w:rsidP="00EE22B5">
                        <w:pPr>
                          <w:autoSpaceDE w:val="0"/>
                          <w:autoSpaceDN w:val="0"/>
                          <w:adjustRightInd w:val="0"/>
                          <w:spacing w:line="250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2.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乙級事件：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應於知悉校安事件</w:t>
                        </w:r>
                        <w:r w:rsidRPr="00EE22B5">
                          <w:rPr>
                            <w:rFonts w:ascii="標楷體" w:eastAsia="標楷體" w:hAnsi="標楷體"/>
                            <w:color w:val="000000"/>
                          </w:rPr>
                          <w:t>24</w:t>
                        </w:r>
                        <w:r w:rsidRPr="00EE22B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小時內，透過校安即時通完成通報作業，並依檢測結果更新續報</w:t>
                        </w:r>
                        <w:r w:rsidRPr="00EE22B5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11" o:spid="_x0000_s1035" type="#_x0000_t109" style="position:absolute;left:2673;top:17424;width:27337;height:29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wmsQA&#10;AADaAAAADwAAAGRycy9kb3ducmV2LnhtbESPQWvCQBSE70L/w/IK3nTTIkGiq7QNioeCmJZ6fWSf&#10;SUz2bdjdxvjvu4VCj8PMfMOst6PpxEDON5YVPM0TEMSl1Q1XCj4/drMlCB+QNXaWScGdPGw3D5M1&#10;Ztre+ERDESoRIewzVFCH0GdS+rImg35ue+LoXawzGKJ0ldQObxFuOvmcJKk02HBcqLGnt5rKtvg2&#10;CnZufz6+touv5CiL/JoPzeI9LZSaPo4vKxCBxvAf/msftIIU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cJrEAAAA2gAAAA8AAAAAAAAAAAAAAAAAmAIAAGRycy9k&#10;b3ducmV2LnhtbFBLBQYAAAAABAAEAPUAAACJAwAAAAA=&#10;" filled="f" fillcolor="#0c9" strokeweight="1pt">
                  <v:textbox>
                    <w:txbxContent>
                      <w:p w:rsidR="00705135" w:rsidRPr="00BD76EB" w:rsidRDefault="00705135" w:rsidP="00265E88">
                        <w:pPr>
                          <w:spacing w:line="300" w:lineRule="exact"/>
                          <w:jc w:val="center"/>
                          <w:rPr>
                            <w:rFonts w:eastAsia="標楷體"/>
                            <w:b/>
                          </w:rPr>
                        </w:pPr>
                        <w:r w:rsidRPr="00BD76EB">
                          <w:rPr>
                            <w:rFonts w:eastAsia="標楷體" w:hint="eastAsia"/>
                            <w:b/>
                          </w:rPr>
                          <w:t>中央【含部屬機關</w:t>
                        </w:r>
                        <w:r w:rsidRPr="00BD76EB">
                          <w:rPr>
                            <w:rFonts w:eastAsia="標楷體"/>
                            <w:b/>
                          </w:rPr>
                          <w:t>(</w:t>
                        </w:r>
                        <w:r w:rsidRPr="00BD76EB">
                          <w:rPr>
                            <w:rFonts w:eastAsia="標楷體" w:hint="eastAsia"/>
                            <w:b/>
                          </w:rPr>
                          <w:t>構</w:t>
                        </w:r>
                        <w:r w:rsidRPr="00BD76EB">
                          <w:rPr>
                            <w:rFonts w:eastAsia="標楷體"/>
                            <w:b/>
                          </w:rPr>
                          <w:t>)</w:t>
                        </w:r>
                        <w:r w:rsidRPr="00BD76EB">
                          <w:rPr>
                            <w:rFonts w:eastAsia="標楷體" w:hint="eastAsia"/>
                            <w:b/>
                          </w:rPr>
                          <w:t>】</w:t>
                        </w:r>
                      </w:p>
                      <w:p w:rsidR="00705135" w:rsidRPr="00BD76EB" w:rsidRDefault="00705135" w:rsidP="00265E8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  <w:spacing w:val="-8"/>
                            <w:w w:val="105"/>
                          </w:rPr>
                        </w:pPr>
                        <w:r w:rsidRPr="00BD76EB">
                          <w:rPr>
                            <w:rFonts w:eastAsia="標楷體" w:hint="eastAsia"/>
                            <w:spacing w:val="-8"/>
                            <w:w w:val="105"/>
                          </w:rPr>
                          <w:t>召開</w:t>
                        </w:r>
                        <w:r w:rsidRPr="00BD76EB">
                          <w:rPr>
                            <w:rFonts w:eastAsia="標楷體"/>
                            <w:spacing w:val="-8"/>
                            <w:w w:val="105"/>
                          </w:rPr>
                          <w:t>/</w:t>
                        </w:r>
                        <w:r w:rsidRPr="00BD76EB">
                          <w:rPr>
                            <w:rFonts w:eastAsia="標楷體" w:hint="eastAsia"/>
                            <w:spacing w:val="-8"/>
                            <w:w w:val="105"/>
                          </w:rPr>
                          <w:t>出席應變小組、指揮中心會議。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  <w:spacing w:val="-6"/>
                          </w:rPr>
                          <w:t>規劃系統性衛教宣導策略及防疫機制。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建置教育部網站狂犬病防疫專區。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督導地方政府及學校強化校園動物管理及掌握基礎統計資料</w:t>
                        </w:r>
                        <w:r w:rsidRPr="00BD76E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利用校安即時通報網掌握學校疫情。</w:t>
                        </w:r>
                      </w:p>
                      <w:p w:rsidR="00705135" w:rsidRPr="00BD76EB" w:rsidRDefault="00705135" w:rsidP="00265E8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建置教育部、直轄市</w:t>
                        </w:r>
                        <w:r w:rsidRPr="00BD76EB">
                          <w:rPr>
                            <w:rFonts w:ascii="新細明體" w:hAnsi="新細明體" w:hint="eastAsia"/>
                          </w:rPr>
                          <w:t>、</w:t>
                        </w:r>
                        <w:r w:rsidRPr="00BD76EB">
                          <w:rPr>
                            <w:rFonts w:eastAsia="標楷體" w:hint="eastAsia"/>
                          </w:rPr>
                          <w:t>縣</w:t>
                        </w:r>
                        <w:r w:rsidRPr="00BD76EB">
                          <w:rPr>
                            <w:rFonts w:eastAsia="標楷體"/>
                          </w:rPr>
                          <w:t>(</w:t>
                        </w:r>
                        <w:r w:rsidRPr="00BD76EB">
                          <w:rPr>
                            <w:rFonts w:eastAsia="標楷體" w:hint="eastAsia"/>
                          </w:rPr>
                          <w:t>市</w:t>
                        </w:r>
                        <w:r w:rsidRPr="00BD76EB">
                          <w:rPr>
                            <w:rFonts w:eastAsia="標楷體"/>
                          </w:rPr>
                          <w:t>)</w:t>
                        </w:r>
                        <w:r w:rsidRPr="00BD76EB">
                          <w:rPr>
                            <w:rFonts w:eastAsia="標楷體" w:hint="eastAsia"/>
                          </w:rPr>
                          <w:t>政府及校級疫情聯繫網絡。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建立新聞聯繫發布及發言人。</w:t>
                        </w:r>
                      </w:p>
                      <w:p w:rsidR="00705135" w:rsidRPr="00BD76EB" w:rsidRDefault="00705135" w:rsidP="00265E8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抽訪學校</w:t>
                        </w:r>
                        <w:r w:rsidRPr="00BD76EB">
                          <w:rPr>
                            <w:rFonts w:eastAsia="標楷體"/>
                          </w:rPr>
                          <w:t>(</w:t>
                        </w:r>
                        <w:r w:rsidRPr="00BD76EB">
                          <w:rPr>
                            <w:rFonts w:eastAsia="標楷體" w:hint="eastAsia"/>
                          </w:rPr>
                          <w:t>包括校園動物列冊管理情形、疫苗施打率、環境清潔及相關行政措施等</w:t>
                        </w:r>
                        <w:r w:rsidRPr="00BD76EB">
                          <w:rPr>
                            <w:rFonts w:eastAsia="標楷體"/>
                          </w:rPr>
                          <w:t>)</w:t>
                        </w:r>
                        <w:r w:rsidRPr="00BD76EB">
                          <w:rPr>
                            <w:rFonts w:eastAsia="標楷體" w:hint="eastAsia"/>
                          </w:rPr>
                          <w:t>。</w:t>
                        </w:r>
                      </w:p>
                      <w:p w:rsidR="00705135" w:rsidRPr="00BD76EB" w:rsidRDefault="00705135" w:rsidP="00265E8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  <w:tab w:val="left" w:pos="284"/>
                            <w:tab w:val="left" w:pos="426"/>
                          </w:tabs>
                          <w:spacing w:line="300" w:lineRule="exact"/>
                          <w:ind w:left="142" w:hanging="142"/>
                          <w:jc w:val="both"/>
                          <w:rPr>
                            <w:rFonts w:eastAsia="標楷體"/>
                            <w:u w:val="single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持續蒐集及轉知疫情發展狀況</w:t>
                        </w:r>
                        <w:r w:rsidRPr="00BD76E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文字方塊 2" o:spid="_x0000_s1036" type="#_x0000_t202" style="position:absolute;left:48787;top:7080;width:20656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05135" w:rsidRPr="00265E88" w:rsidRDefault="00705135" w:rsidP="004E684D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65E88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各級學校校內個案</w:t>
                        </w:r>
                      </w:p>
                      <w:p w:rsidR="00705135" w:rsidRPr="00265E88" w:rsidRDefault="00705135" w:rsidP="004E684D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65E88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防疫措施</w:t>
                        </w:r>
                      </w:p>
                    </w:txbxContent>
                  </v:textbox>
                </v:shape>
                <v:shape id="AutoShape 15" o:spid="_x0000_s1037" type="#_x0000_t109" style="position:absolute;left:38862;top:13716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OpbsA&#10;AADaAAAADwAAAGRycy9kb3ducmV2LnhtbERPSwrCMBDdC94hjOBOU12IVqOIICiI4Hc9NmNbbCal&#10;ibV6erMQXD7ef7ZoTCFqqlxuWcGgH4EgTqzOOVVwPq17YxDOI2ssLJOCNzlYzNutGcbavvhA9dGn&#10;IoSwi1FB5n0ZS+mSjAy6vi2JA3e3lUEfYJVKXeErhJtCDqNoJA3mHBoyLGmVUfI4Po2CT4P5pHYl&#10;4W53vdn6edn77UWpbqdZTkF4avxf/HNvtI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8hTqW7AAAA2gAAAA8AAAAAAAAAAAAAAAAAmAIAAGRycy9kb3ducmV2Lnht&#10;bFBLBQYAAAAABAAEAPUAAACAAwAAAAA=&#10;" filled="f" fillcolor="#0c9">
                  <v:textbox>
                    <w:txbxContent>
                      <w:p w:rsidR="00705135" w:rsidRPr="00307EE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狀況</w:t>
                        </w:r>
                      </w:p>
                    </w:txbxContent>
                  </v:textbox>
                </v:shape>
                <v:shape id="AutoShape 16" o:spid="_x0000_s1038" type="#_x0000_t109" style="position:absolute;left:38862;top:24003;width:3429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rPsEA&#10;AADaAAAADwAAAGRycy9kb3ducmV2LnhtbESPT4vCMBTE74LfITzBm6Z6kLWaFhEEBVlY/52fzbMt&#10;Ni+libXrpzcLCx6HmfkNs0w7U4mWGldaVjAZRyCIM6tLzhWcjpvRFwjnkTVWlknBLzlIk35vibG2&#10;T/6h9uBzESDsYlRQeF/HUrqsIINubGvi4N1sY9AH2eRSN/gMcFPJaRTNpMGSw0KBNa0Lyu6Hh1Hw&#10;6rCct64m3O8vV9s+zt9+d1ZqOOhWCxCeOv8J/7e3WsEc/q6EG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6z7BAAAA2gAAAA8AAAAAAAAAAAAAAAAAmAIAAGRycy9kb3du&#10;cmV2LnhtbFBLBQYAAAAABAAEAPUAAACGAwAAAAA=&#10;" filled="f" fillcolor="#0c9">
                  <v:textbox>
                    <w:txbxContent>
                      <w:p w:rsidR="00705135" w:rsidRPr="00307EE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處理</w:t>
                        </w:r>
                      </w:p>
                    </w:txbxContent>
                  </v:textbox>
                </v:shape>
                <v:shape id="AutoShape 18" o:spid="_x0000_s1039" type="#_x0000_t109" style="position:absolute;left:38862;top:65150;width:3429;height:189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1PcUA&#10;AADbAAAADwAAAGRycy9kb3ducmV2LnhtbESPQWvDMAyF74P+B6PCbqvTMsrI6pYSaChjDJqW7Spi&#10;LQmN5RC7qffvp8NgN4n39N6nzS65Xk00hs6zgeUiA0Vce9txY+ByPjy9gAoR2WLvmQz8UIDddvaw&#10;wdz6O59oqmKjJIRDjgbaGIdc61C35DAs/EAs2rcfHUZZx0bbEe8S7nq9yrK1dtixNLQ4UNFSfa1u&#10;zsDqPS0vp7fqKys+y2J6Lj/KdboZ8zhP+1dQkVL8N/9dH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nU9xQAAANsAAAAPAAAAAAAAAAAAAAAAAJgCAABkcnMv&#10;ZG93bnJldi54bWxQSwUGAAAAAAQABAD1AAAAigMAAAAA&#10;" filled="f" fillcolor="#0c9">
                  <v:textbox>
                    <w:txbxContent>
                      <w:p w:rsidR="00705135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後續</w:t>
                        </w:r>
                      </w:p>
                      <w:p w:rsidR="00705135" w:rsidRPr="00307EE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措施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1" o:spid="_x0000_s1040" type="#_x0000_t116" style="position:absolute;left:18834;top:89827;width:32296;height:38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4/MIA&#10;AADbAAAADwAAAGRycy9kb3ducmV2LnhtbERP22rCQBB9F/oPyxR8q5soLW3qRlpFKZE8NO0HDNnJ&#10;BbOzIbvG9O+7guDbHM511pvJdGKkwbWWFcSLCARxaXXLtYLfn/3TKwjnkTV2lknBHznYpA+zNSba&#10;XvibxsLXIoSwS1BB432fSOnKhgy6he2JA1fZwaAPcKilHvASwk0nl1H0Ig22HBoa7GnbUHkqzkaB&#10;zw5Znh1P1duuK1ar8Vl/HuJcqfnj9PEOwtPk7+Kb+0uH+TFcfwk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vj8wgAAANsAAAAPAAAAAAAAAAAAAAAAAJgCAABkcnMvZG93&#10;bnJldi54bWxQSwUGAAAAAAQABAD1AAAAhwMAAAAA&#10;">
                  <v:textbox>
                    <w:txbxContent>
                      <w:p w:rsidR="00705135" w:rsidRPr="000B3BE9" w:rsidRDefault="00705135" w:rsidP="004E684D">
                        <w:pPr>
                          <w:jc w:val="center"/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</w:pPr>
                        <w:r w:rsidRPr="000B3BE9">
                          <w:rPr>
                            <w:rFonts w:eastAsia="標楷體" w:hint="eastAsia"/>
                            <w:sz w:val="21"/>
                            <w:szCs w:val="21"/>
                            <w:u w:val="single"/>
                          </w:rPr>
                          <w:t>校園</w:t>
                        </w:r>
                        <w:r>
                          <w:rPr>
                            <w:rFonts w:eastAsia="標楷體" w:hint="eastAsia"/>
                            <w:sz w:val="21"/>
                            <w:szCs w:val="21"/>
                            <w:u w:val="single"/>
                          </w:rPr>
                          <w:t>狂犬病</w:t>
                        </w:r>
                        <w:r w:rsidRPr="000B3BE9">
                          <w:rPr>
                            <w:rFonts w:eastAsia="標楷體" w:hint="eastAsia"/>
                            <w:sz w:val="21"/>
                            <w:szCs w:val="21"/>
                            <w:u w:val="single"/>
                          </w:rPr>
                          <w:t>疫情事件處理完成</w:t>
                        </w:r>
                      </w:p>
                    </w:txbxContent>
                  </v:textbox>
                </v:shape>
                <v:shape id="AutoShape 22" o:spid="_x0000_s1041" type="#_x0000_t109" style="position:absolute;left:38862;top:45720;width:3429;height:1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TD8EA&#10;AADbAAAADwAAAGRycy9kb3ducmV2LnhtbERPyWrDMBC9B/oPYgq9JXJ9KIkb2YRCoQVTyOKep9bU&#10;NrFGxpKX9uujQCC3ebx1ttlsWjFS7xrLCp5XEQji0uqGKwWn4/tyDcJ5ZI2tZVLwRw6y9GGxxUTb&#10;ifc0HnwlQgi7BBXU3neJlK6syaBb2Y44cL+2N+gD7Cupe5xCuGllHEUv0mDDoaHGjt5qKs+HwSj4&#10;n7HZjK4jzPPvHzsOxZf/LJR6epx3ryA8zf4uvrk/dJgfw/WXcI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Uw/BAAAA2wAAAA8AAAAAAAAAAAAAAAAAmAIAAGRycy9kb3du&#10;cmV2LnhtbFBLBQYAAAAABAAEAPUAAACGAwAAAAA=&#10;" filled="f" fillcolor="#0c9">
                  <v:textbox>
                    <w:txbxContent>
                      <w:p w:rsidR="00705135" w:rsidRPr="00307EE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通報</w:t>
                        </w:r>
                      </w:p>
                    </w:txbxContent>
                  </v:textbox>
                </v:shape>
                <v:shape id="文字方塊 2" o:spid="_x0000_s1042" type="#_x0000_t202" style="position:absolute;top:6991;width:1925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705135" w:rsidRPr="00BD76EB" w:rsidRDefault="00705135" w:rsidP="004E684D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教育部【含部屬機關</w:t>
                        </w:r>
                        <w:r w:rsidRPr="00BD76EB"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  <w:t>(</w:t>
                        </w:r>
                        <w:r w:rsidRPr="00BD76E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構</w:t>
                        </w:r>
                        <w:r w:rsidRPr="00BD76EB"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  <w:t>)</w:t>
                        </w:r>
                        <w:r w:rsidRPr="00BD76E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】</w:t>
                        </w:r>
                        <w:r w:rsidRPr="00BD76EB"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</w:p>
                      <w:p w:rsidR="00705135" w:rsidRPr="00BD76EB" w:rsidRDefault="00705135" w:rsidP="004E684D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  <w:u w:val="single"/>
                          </w:rPr>
                          <w:t>地方政府、學校應變機制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3" type="#_x0000_t32" style="position:absolute;left:16433;top:86848;width:7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5" o:spid="_x0000_s1044" type="#_x0000_t32" style="position:absolute;left:16440;top:88309;width:3792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6" o:spid="_x0000_s1045" type="#_x0000_t32" style="position:absolute;left:35090;top:88315;width:19;height:1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7" o:spid="_x0000_s1046" type="#_x0000_t32" style="position:absolute;left:16021;top:10737;width:37719;height: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line id="Line 28" o:spid="_x0000_s1047" style="position:absolute;visibility:visible;mso-wrap-style:square" from="16033,10909" to="16065,1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AutoShape 29" o:spid="_x0000_s1048" type="#_x0000_t109" style="position:absolute;left:19792;top:6102;width:28995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Bfr8A&#10;AADbAAAADwAAAGRycy9kb3ducmV2LnhtbERPS4vCMBC+C/6HMII3TfUgazUtIggKsrC+zmMztsVm&#10;UppYu/56s7DgbT6+5yzTzlSipcaVlhVMxhEI4szqknMFp+Nm9AXCeWSNlWVS8EsO0qTfW2Ks7ZN/&#10;qD34XIQQdjEqKLyvYyldVpBBN7Y1ceButjHoA2xyqRt8hnBTyWkUzaTBkkNDgTWtC8ruh4dR8Oqw&#10;nLeuJtzvL1fbPs7ffndWajjoVgsQnjr/Ef+7tzrMn8Pf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sF+vwAAANsAAAAPAAAAAAAAAAAAAAAAAJgCAABkcnMvZG93bnJl&#10;di54bWxQSwUGAAAAAAQABAD1AAAAhAMAAAAA&#10;" filled="f" fillcolor="#0c9">
                  <v:textbox>
                    <w:txbxContent>
                      <w:p w:rsidR="00705135" w:rsidRPr="004E684D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80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  <w:u w:val="single"/>
                            <w:lang w:val="zh-TW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教育部啟動</w:t>
                        </w:r>
                        <w:r w:rsidRPr="00F826B0">
                          <w:rPr>
                            <w:rFonts w:eastAsia="標楷體" w:hint="eastAsia"/>
                          </w:rPr>
                          <w:t>應變小組</w:t>
                        </w:r>
                        <w:r w:rsidRPr="004E684D">
                          <w:rPr>
                            <w:rFonts w:ascii="標楷體" w:eastAsia="標楷體" w:hAnsi="標楷體"/>
                            <w:sz w:val="16"/>
                            <w:szCs w:val="16"/>
                            <w:u w:val="single"/>
                          </w:rPr>
                          <w:t>(7.30)</w:t>
                        </w:r>
                      </w:p>
                    </w:txbxContent>
                  </v:textbox>
                </v:shape>
                <v:line id="Line 30" o:spid="_x0000_s1049" style="position:absolute;visibility:visible;mso-wrap-style:square" from="34207,9188" to="34213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1" o:spid="_x0000_s1050" style="position:absolute;visibility:visible;mso-wrap-style:square" from="34245,4578" to="34270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32" o:spid="_x0000_s1051" type="#_x0000_t109" style="position:absolute;left:2286;top:49149;width:27457;height:3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yCsUA&#10;AADbAAAADwAAAGRycy9kb3ducmV2LnhtbESPQWvCQBSE70L/w/IK3nTTIFJSN6GtKB4EaVrq9ZF9&#10;JqnZt2F3G+O/dwsFj8PMfMOsitF0YiDnW8sKnuYJCOLK6pZrBV+fm9kzCB+QNXaWScGVPBT5w2SF&#10;mbYX/qChDLWIEPYZKmhC6DMpfdWQQT+3PXH0TtYZDFG6WmqHlwg3nUyTZCkNthwXGuzpvaHqXP4a&#10;BRu3PR7ezovv5CDL9c96aBf7ZanU9HF8fQERaAz38H97pxWk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PIKxQAAANsAAAAPAAAAAAAAAAAAAAAAAJgCAABkcnMv&#10;ZG93bnJldi54bWxQSwUGAAAAAAQABAD1AAAAigMAAAAA&#10;" filled="f" fillcolor="#0c9" strokeweight="1pt">
                  <v:textbox>
                    <w:txbxContent>
                      <w:p w:rsidR="00705135" w:rsidRPr="00BD76EB" w:rsidRDefault="00705135" w:rsidP="00FE6BB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eastAsia="標楷體"/>
                            <w:b/>
                            <w:lang w:val="zh-TW"/>
                          </w:rPr>
                        </w:pPr>
                        <w:r w:rsidRPr="00BD76EB">
                          <w:rPr>
                            <w:rFonts w:eastAsia="標楷體" w:hint="eastAsia"/>
                            <w:b/>
                            <w:lang w:val="zh-TW"/>
                          </w:rPr>
                          <w:t>直轄市</w:t>
                        </w:r>
                        <w:r w:rsidRPr="00BD76EB">
                          <w:rPr>
                            <w:rFonts w:ascii="新細明體" w:hAnsi="新細明體" w:hint="eastAsia"/>
                            <w:b/>
                            <w:lang w:val="zh-TW"/>
                          </w:rPr>
                          <w:t>、</w:t>
                        </w:r>
                        <w:r w:rsidRPr="00BD76EB">
                          <w:rPr>
                            <w:rFonts w:eastAsia="標楷體" w:hint="eastAsia"/>
                            <w:b/>
                            <w:lang w:val="zh-TW"/>
                          </w:rPr>
                          <w:t>縣</w:t>
                        </w:r>
                        <w:r w:rsidRPr="00BD76EB">
                          <w:rPr>
                            <w:rFonts w:eastAsia="標楷體"/>
                            <w:b/>
                            <w:lang w:val="zh-TW"/>
                          </w:rPr>
                          <w:t>(</w:t>
                        </w:r>
                        <w:r w:rsidRPr="00BD76EB">
                          <w:rPr>
                            <w:rFonts w:eastAsia="標楷體" w:hint="eastAsia"/>
                            <w:b/>
                            <w:lang w:val="zh-TW"/>
                          </w:rPr>
                          <w:t>市</w:t>
                        </w:r>
                        <w:r w:rsidRPr="00BD76EB">
                          <w:rPr>
                            <w:rFonts w:eastAsia="標楷體"/>
                            <w:b/>
                            <w:lang w:val="zh-TW"/>
                          </w:rPr>
                          <w:t>)</w:t>
                        </w:r>
                        <w:r w:rsidRPr="00BD76EB">
                          <w:rPr>
                            <w:rFonts w:eastAsia="標楷體" w:hint="eastAsia"/>
                            <w:b/>
                            <w:lang w:val="zh-TW"/>
                          </w:rPr>
                          <w:t>政府及學校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地方政府啟動防疫小組，統籌相關防疫事項；學校視規模</w:t>
                        </w:r>
                        <w:r w:rsidRPr="00BD76EB">
                          <w:rPr>
                            <w:rFonts w:ascii="標楷體" w:eastAsia="標楷體" w:hAnsi="標楷體" w:hint="eastAsia"/>
                          </w:rPr>
                          <w:t>指定專人或成立專案小組。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  <w:lang w:val="zh-TW"/>
                          </w:rPr>
                          <w:t>更新防治資訊及加強衛教宣導。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強化校園動物管理及掌握基礎統計資料</w:t>
                        </w:r>
                        <w:r w:rsidRPr="00BD76E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BD76EB">
                          <w:rPr>
                            <w:rFonts w:ascii="標楷體" w:eastAsia="標楷體" w:hAnsi="標楷體" w:cs="Arial" w:hint="eastAsia"/>
                          </w:rPr>
                          <w:t>落實二不一要政策：不接觸野生動物；不棄養寵物；要施打預防注射。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</w:rPr>
                          <w:t>全面檢視、確認校園環境清潔及餐飲衛生。</w:t>
                        </w:r>
                      </w:p>
                      <w:p w:rsidR="00705135" w:rsidRPr="00BD76EB" w:rsidRDefault="00705135" w:rsidP="00FE78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落實疫情通報作業</w:t>
                        </w:r>
                        <w:r w:rsidRPr="00BD76EB">
                          <w:rPr>
                            <w:rFonts w:hint="eastAsia"/>
                          </w:rPr>
                          <w:t>，</w:t>
                        </w:r>
                        <w:r w:rsidRPr="00BD76EB">
                          <w:rPr>
                            <w:rFonts w:eastAsia="標楷體" w:hint="eastAsia"/>
                          </w:rPr>
                          <w:t>利用校安即時通報網掌握學校疫情。</w:t>
                        </w:r>
                      </w:p>
                      <w:p w:rsidR="00705135" w:rsidRPr="00BD76EB" w:rsidRDefault="00705135" w:rsidP="009E249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</w:rPr>
                          <w:t>指定發言人及聯繫窗口。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 w:hint="eastAsia"/>
                            <w:kern w:val="0"/>
                          </w:rPr>
                          <w:t>抽訪學校整備情形，並納入督學視導重點</w:t>
                        </w:r>
                        <w:r w:rsidRPr="00BD76EB">
                          <w:rPr>
                            <w:rFonts w:eastAsia="標楷體"/>
                          </w:rPr>
                          <w:t>(</w:t>
                        </w:r>
                        <w:r w:rsidRPr="00BD76EB">
                          <w:rPr>
                            <w:rFonts w:eastAsia="標楷體" w:hint="eastAsia"/>
                          </w:rPr>
                          <w:t>包括校園動物列冊管理情形、疫苗施打率、環境清潔及相關行政措施等</w:t>
                        </w:r>
                        <w:r w:rsidRPr="00BD76EB">
                          <w:rPr>
                            <w:rFonts w:eastAsia="標楷體"/>
                          </w:rPr>
                          <w:t>)</w:t>
                        </w:r>
                        <w:r w:rsidRPr="00BD76EB">
                          <w:rPr>
                            <w:rFonts w:eastAsia="標楷體" w:hint="eastAsia"/>
                          </w:rPr>
                          <w:t>。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</w:rPr>
                          <w:t>國民中小學落實學生上、下學主要路線防護措施。</w:t>
                        </w:r>
                      </w:p>
                      <w:p w:rsidR="00705135" w:rsidRPr="00BD76EB" w:rsidRDefault="00705135" w:rsidP="00FE6BB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4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</w:rPr>
                          <w:t>落實校外教學應變措施</w:t>
                        </w:r>
                        <w:r w:rsidRPr="00BD76EB">
                          <w:rPr>
                            <w:rFonts w:hint="eastAsia"/>
                          </w:rPr>
                          <w:t>。</w:t>
                        </w:r>
                      </w:p>
                      <w:p w:rsidR="00705135" w:rsidRPr="00BD76EB" w:rsidRDefault="00705135" w:rsidP="006F0E8D">
                        <w:pPr>
                          <w:spacing w:line="240" w:lineRule="exact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Fonts w:eastAsia="標楷體"/>
                          </w:rPr>
                          <w:t>10.</w:t>
                        </w:r>
                        <w:r w:rsidRPr="00BD76EB">
                          <w:rPr>
                            <w:rFonts w:eastAsia="標楷體" w:hint="eastAsia"/>
                          </w:rPr>
                          <w:t>因應教學、研究需求加強防護措施</w:t>
                        </w:r>
                        <w:r w:rsidRPr="00BD76E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BD76EB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</w:p>
                      <w:p w:rsidR="00705135" w:rsidRPr="00BD76EB" w:rsidRDefault="00705135" w:rsidP="00FE6BB2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BD76EB">
                          <w:rPr>
                            <w:rFonts w:ascii="標楷體" w:eastAsia="標楷體" w:hAnsi="標楷體" w:hint="eastAsia"/>
                          </w:rPr>
                          <w:t>疾管署疫情通報及諮詢專線</w:t>
                        </w:r>
                        <w:r w:rsidRPr="00BD76EB">
                          <w:rPr>
                            <w:rFonts w:ascii="標楷體" w:eastAsia="標楷體" w:hAnsi="標楷體"/>
                          </w:rPr>
                          <w:t>(1922)</w:t>
                        </w:r>
                      </w:p>
                      <w:p w:rsidR="00705135" w:rsidRPr="00BD76EB" w:rsidRDefault="00705135" w:rsidP="00FE6BB2">
                        <w:pPr>
                          <w:spacing w:line="240" w:lineRule="exact"/>
                          <w:jc w:val="both"/>
                          <w:rPr>
                            <w:rFonts w:eastAsia="標楷體"/>
                          </w:rPr>
                        </w:pPr>
                        <w:r w:rsidRPr="00BD76EB">
                          <w:rPr>
                            <w:rStyle w:val="a7"/>
                            <w:rFonts w:ascii="標楷體" w:eastAsia="標楷體" w:hAnsi="標楷體" w:hint="eastAsia"/>
                            <w:b w:val="0"/>
                          </w:rPr>
                          <w:t>防檢局狂犬病通報專線</w:t>
                        </w:r>
                        <w:r w:rsidRPr="00BD76EB">
                          <w:rPr>
                            <w:rStyle w:val="a7"/>
                            <w:rFonts w:ascii="標楷體" w:eastAsia="標楷體" w:hAnsi="標楷體"/>
                            <w:b w:val="0"/>
                          </w:rPr>
                          <w:t>(0800761590)</w:t>
                        </w:r>
                      </w:p>
                    </w:txbxContent>
                  </v:textbox>
                </v:shape>
                <v:line id="Line 33" o:spid="_x0000_s1052" style="position:absolute;flip:x;visibility:visible;mso-wrap-style:square" from="16002,46983" to="1605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5" o:spid="_x0000_s1053" style="position:absolute;flip:x;visibility:visible;mso-wrap-style:square" from="54864,62864" to="54934,6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AutoShape 36" o:spid="_x0000_s1054" type="#_x0000_t32" style="position:absolute;left:54298;top:83756;width:7;height:4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8" o:spid="_x0000_s1055" type="#_x0000_t9" style="position:absolute;left:2286;width:6400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p+sQA&#10;AADbAAAADwAAAGRycy9kb3ducmV2LnhtbESPQWvCQBSE7wX/w/IEb3VjDmmJrqIRoSI9qKXg7ZF9&#10;JtHs25DdJvHfdwsFj8PMfMMsVoOpRUetqywrmE0jEMS51RUXCr7Ou9d3EM4ja6wtk4IHOVgtRy8L&#10;TLXt+UjdyRciQNilqKD0vkmldHlJBt3UNsTBu9rWoA+yLaRusQ9wU8s4ihJpsOKwUGJDWUn5/fRj&#10;FBxv0VtyaM7bjPXnDG+XYf9tNkpNxsN6DsLT4J/h//aHVhA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afrEAAAA2wAAAA8AAAAAAAAAAAAAAAAAmAIAAGRycy9k&#10;b3ducmV2LnhtbFBLBQYAAAAABAAEAPUAAACJAwAAAAA=&#10;" adj="5424" filled="f">
                  <v:textbox>
                    <w:txbxContent>
                      <w:p w:rsidR="00705135" w:rsidRPr="00EE22B5" w:rsidRDefault="00705135" w:rsidP="00E8224A">
                        <w:pPr>
                          <w:spacing w:line="180" w:lineRule="exact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EE22B5">
                          <w:rPr>
                            <w:rFonts w:eastAsia="標楷體" w:hint="eastAsia"/>
                          </w:rPr>
                          <w:t>中央成立狂犬病中央流行疫情指揮中心</w:t>
                        </w:r>
                        <w:r w:rsidRPr="00EE22B5">
                          <w:rPr>
                            <w:rFonts w:eastAsia="標楷體"/>
                            <w:sz w:val="16"/>
                            <w:szCs w:val="16"/>
                          </w:rPr>
                          <w:t>(8.1)</w:t>
                        </w:r>
                      </w:p>
                      <w:p w:rsidR="00705135" w:rsidRPr="00EE22B5" w:rsidRDefault="00705135" w:rsidP="00E8224A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E22B5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衛福部與農委會成立跨部會工作小組</w:t>
                        </w:r>
                        <w:r w:rsidRPr="00EE22B5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(7.24)</w:t>
                        </w:r>
                        <w:r w:rsidRPr="00EE22B5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、行政院副院長督導跨部會防治工作</w:t>
                        </w:r>
                        <w:r w:rsidRPr="00EE22B5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(7.27)</w:t>
                        </w:r>
                      </w:p>
                    </w:txbxContent>
                  </v:textbox>
                </v:shape>
                <v:shape id="Text Box 39" o:spid="_x0000_s1056" type="#_x0000_t202" style="position:absolute;left:58661;width:985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4XMYA&#10;AADbAAAADwAAAGRycy9kb3ducmV2LnhtbESPT2vCQBTE74V+h+UVeqsbLbQluoqIitSDf5qD3p7Z&#10;Z5I2+zbsrjF+e7dQ6HGYmd8wo0lnatGS85VlBf1eAoI4t7riQkH2tXj5AOEDssbaMim4kYfJ+PFh&#10;hKm2V95Ruw+FiBD2KSooQ2hSKX1ekkHfsw1x9M7WGQxRukJqh9cIN7UcJMmbNFhxXCixoVlJ+c/+&#10;YhRsz3WW6O+jb5ev8zz7DOuNO5yUen7qpkMQgbrwH/5rr7SCwT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4XMYAAADbAAAADwAAAAAAAAAAAAAAAACYAgAAZHJz&#10;L2Rvd25yZXYueG1sUEsFBgAAAAAEAAQA9QAAAIsDAAAAAA==&#10;" filled="f" fillcolor="#0c9" stroked="f">
                  <v:textbox>
                    <w:txbxContent>
                      <w:p w:rsidR="00705135" w:rsidRPr="00BD76EB" w:rsidRDefault="00705135" w:rsidP="004E684D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right"/>
                          <w:rPr>
                            <w:rFonts w:eastAsia="標楷體" w:cs="標楷體"/>
                            <w:sz w:val="16"/>
                            <w:szCs w:val="16"/>
                            <w:lang w:val="zh-TW"/>
                          </w:rPr>
                        </w:pPr>
                        <w:r w:rsidRPr="00BD76EB">
                          <w:rPr>
                            <w:rFonts w:eastAsia="標楷體" w:cs="標楷體"/>
                            <w:sz w:val="16"/>
                            <w:szCs w:val="16"/>
                            <w:lang w:val="zh-TW"/>
                          </w:rPr>
                          <w:t>102.8.</w:t>
                        </w:r>
                        <w:r>
                          <w:rPr>
                            <w:rFonts w:eastAsia="標楷體" w:cs="標楷體"/>
                            <w:sz w:val="16"/>
                            <w:szCs w:val="16"/>
                            <w:lang w:val="zh-TW"/>
                          </w:rPr>
                          <w:t>1</w:t>
                        </w:r>
                      </w:p>
                    </w:txbxContent>
                  </v:textbox>
                </v:shape>
                <v:line id="Line 41" o:spid="_x0000_s1057" style="position:absolute;visibility:visible;mso-wrap-style:square" from="53733,10712" to="53740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AutoShape 4" o:spid="_x0000_s1058" type="#_x0000_t109" style="position:absolute;left:42291;top:24003;width:26289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w8IA&#10;AADbAAAADwAAAGRycy9kb3ducmV2LnhtbESPQYvCMBSE74L/ITzBm6Z6kLWaFhGEXZCFVev52Tzb&#10;YvNSmli7++s3guBxmJlvmHXam1p01LrKsoLZNAJBnFtdcaHgdNxNPkA4j6yxtkwKfslBmgwHa4y1&#10;ffAPdQdfiABhF6OC0vsmltLlJRl0U9sQB+9qW4M+yLaQusVHgJtazqNoIQ1WHBZKbGhbUn473I2C&#10;vx6rZecawv3+fLHdPfv2X5lS41G/WYHw1Pt3+NX+1ArmS3h+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gvDwgAAANsAAAAPAAAAAAAAAAAAAAAAAJgCAABkcnMvZG93&#10;bnJldi54bWxQSwUGAAAAAAQABAD1AAAAhwMAAAAA&#10;" filled="f" fillcolor="#0c9">
                  <v:textbox>
                    <w:txbxContent>
                      <w:p w:rsidR="00705135" w:rsidRPr="00EE22B5" w:rsidRDefault="00705135" w:rsidP="00832F30">
                        <w:pPr>
                          <w:autoSpaceDE w:val="0"/>
                          <w:autoSpaceDN w:val="0"/>
                          <w:adjustRightInd w:val="0"/>
                          <w:spacing w:line="21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EE22B5">
                          <w:rPr>
                            <w:rFonts w:ascii="標楷體" w:eastAsia="標楷體" w:hAnsi="標楷體"/>
                          </w:rPr>
                          <w:t>1.</w:t>
                        </w:r>
                        <w:r w:rsidRPr="00EE22B5">
                          <w:rPr>
                            <w:rFonts w:ascii="標楷體" w:eastAsia="標楷體" w:hAnsi="標楷體" w:hint="eastAsia"/>
                          </w:rPr>
                          <w:t>教職員工生或相關人員：</w:t>
                        </w:r>
                      </w:p>
                      <w:p w:rsidR="00705135" w:rsidRDefault="00705135" w:rsidP="00832F30">
                        <w:pPr>
                          <w:autoSpaceDE w:val="0"/>
                          <w:autoSpaceDN w:val="0"/>
                          <w:adjustRightInd w:val="0"/>
                          <w:spacing w:line="21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(1)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不捕捉或接觸野生動物，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通知當地動物防疫機關處理，不自行處理。</w:t>
                        </w:r>
                      </w:p>
                      <w:p w:rsidR="00705135" w:rsidRPr="004E684D" w:rsidRDefault="00705135" w:rsidP="00832F30">
                        <w:pPr>
                          <w:autoSpaceDE w:val="0"/>
                          <w:autoSpaceDN w:val="0"/>
                          <w:adjustRightInd w:val="0"/>
                          <w:spacing w:line="210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(2)</w:t>
                        </w:r>
                        <w:r w:rsidRPr="00EE22B5">
                          <w:rPr>
                            <w:rFonts w:ascii="標楷體" w:eastAsia="標楷體" w:hAnsi="標楷體" w:hint="eastAsia"/>
                          </w:rPr>
                          <w:t>如遭抓咬傷：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1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記：保持冷靜，牢記動物特徵；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2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沖：以肥皂及大量清水清洗傷口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15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分鐘，再以優碘或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70%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酒精消毒；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3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送：儘速就醫評估是否接種疫苗；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觀：</w:t>
                        </w:r>
                        <w:r w:rsidRPr="00BD76EB">
                          <w:rPr>
                            <w:rFonts w:ascii="標楷體" w:eastAsia="標楷體" w:hAnsi="標楷體" w:cs="Arial" w:hint="eastAsia"/>
                          </w:rPr>
                          <w:t>儘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可能將咬人動物繫留觀察</w:t>
                        </w:r>
                        <w:r w:rsidRPr="00391CF0">
                          <w:rPr>
                            <w:rFonts w:ascii="標楷體" w:eastAsia="標楷體" w:hAnsi="標楷體" w:cs="Arial"/>
                          </w:rPr>
                          <w:t>10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天，若動物兇性大發，不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冒險捕捉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705135" w:rsidRDefault="00705135" w:rsidP="00832F30">
                        <w:pPr>
                          <w:autoSpaceDE w:val="0"/>
                          <w:autoSpaceDN w:val="0"/>
                          <w:adjustRightInd w:val="0"/>
                          <w:spacing w:line="210" w:lineRule="exact"/>
                          <w:ind w:left="240" w:hangingChars="100" w:hanging="24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cs="Arial"/>
                          </w:rPr>
                          <w:t>2.</w:t>
                        </w:r>
                        <w:r w:rsidRPr="00EE22B5">
                          <w:rPr>
                            <w:rFonts w:ascii="標楷體" w:eastAsia="標楷體" w:hAnsi="標楷體" w:cs="Arial" w:hint="eastAsia"/>
                          </w:rPr>
                          <w:t>動物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：立即通知</w:t>
                        </w:r>
                        <w:r w:rsidRPr="00391CF0">
                          <w:rPr>
                            <w:rFonts w:ascii="標楷體" w:eastAsia="標楷體" w:hAnsi="標楷體" w:hint="eastAsia"/>
                          </w:rPr>
                          <w:t>當地動物防疫機關、衛生主管機關、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鄉鎮市公所</w:t>
                        </w:r>
                        <w:r w:rsidRPr="00391CF0">
                          <w:rPr>
                            <w:rFonts w:ascii="標楷體" w:eastAsia="標楷體" w:hAnsi="標楷體" w:cs="Arial" w:hint="eastAsia"/>
                          </w:rPr>
                          <w:t>。</w:t>
                        </w:r>
                      </w:p>
                    </w:txbxContent>
                  </v:textbox>
                </v:shape>
                <v:line id="Line 35" o:spid="_x0000_s1059" style="position:absolute;flip:x;visibility:visible;mso-wrap-style:square" from="53721,21717" to="53791,2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w10:wrap anchorx="page" anchory="page"/>
                <w10:anchorlock/>
              </v:group>
            </w:pict>
          </mc:Fallback>
        </mc:AlternateContent>
      </w:r>
    </w:p>
    <w:sectPr w:rsidR="00705135" w:rsidSect="008752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812D" w14:textId="77777777" w:rsidR="0050493C" w:rsidRDefault="0050493C" w:rsidP="0021396A">
      <w:r>
        <w:separator/>
      </w:r>
    </w:p>
  </w:endnote>
  <w:endnote w:type="continuationSeparator" w:id="0">
    <w:p w14:paraId="6856812E" w14:textId="77777777" w:rsidR="0050493C" w:rsidRDefault="0050493C" w:rsidP="0021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812B" w14:textId="77777777" w:rsidR="0050493C" w:rsidRDefault="0050493C" w:rsidP="0021396A">
      <w:r>
        <w:separator/>
      </w:r>
    </w:p>
  </w:footnote>
  <w:footnote w:type="continuationSeparator" w:id="0">
    <w:p w14:paraId="6856812C" w14:textId="77777777" w:rsidR="0050493C" w:rsidRDefault="0050493C" w:rsidP="0021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0FDF8"/>
    <w:lvl w:ilvl="0">
      <w:numFmt w:val="bullet"/>
      <w:lvlText w:val="*"/>
      <w:lvlJc w:val="left"/>
    </w:lvl>
  </w:abstractNum>
  <w:abstractNum w:abstractNumId="1">
    <w:nsid w:val="48854D0C"/>
    <w:multiLevelType w:val="hybridMultilevel"/>
    <w:tmpl w:val="CAFA8FC0"/>
    <w:lvl w:ilvl="0" w:tplc="311EA5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A34F88"/>
    <w:multiLevelType w:val="hybridMultilevel"/>
    <w:tmpl w:val="9BD6ECA0"/>
    <w:lvl w:ilvl="0" w:tplc="5CF0FDF8"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1A1B90"/>
    <w:multiLevelType w:val="hybridMultilevel"/>
    <w:tmpl w:val="9C063712"/>
    <w:lvl w:ilvl="0" w:tplc="0B74DA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0"/>
    <w:rsid w:val="0000654D"/>
    <w:rsid w:val="000367F6"/>
    <w:rsid w:val="00040033"/>
    <w:rsid w:val="0004639B"/>
    <w:rsid w:val="0005074B"/>
    <w:rsid w:val="000763C0"/>
    <w:rsid w:val="000813F9"/>
    <w:rsid w:val="00093E57"/>
    <w:rsid w:val="000A7C58"/>
    <w:rsid w:val="000B190D"/>
    <w:rsid w:val="000B3BE9"/>
    <w:rsid w:val="000D11B8"/>
    <w:rsid w:val="000F55B3"/>
    <w:rsid w:val="000F7092"/>
    <w:rsid w:val="00112432"/>
    <w:rsid w:val="0013213B"/>
    <w:rsid w:val="001432CB"/>
    <w:rsid w:val="001926F0"/>
    <w:rsid w:val="001D1AF0"/>
    <w:rsid w:val="0021396A"/>
    <w:rsid w:val="002659CB"/>
    <w:rsid w:val="00265E88"/>
    <w:rsid w:val="002741AF"/>
    <w:rsid w:val="002779EF"/>
    <w:rsid w:val="00292503"/>
    <w:rsid w:val="002E6231"/>
    <w:rsid w:val="002F498F"/>
    <w:rsid w:val="00307EEB"/>
    <w:rsid w:val="003919C3"/>
    <w:rsid w:val="00391CF0"/>
    <w:rsid w:val="003D1AC5"/>
    <w:rsid w:val="003D457A"/>
    <w:rsid w:val="004050B7"/>
    <w:rsid w:val="00456AA9"/>
    <w:rsid w:val="00472E6F"/>
    <w:rsid w:val="004904EF"/>
    <w:rsid w:val="004962E1"/>
    <w:rsid w:val="004A5866"/>
    <w:rsid w:val="004D008F"/>
    <w:rsid w:val="004E684D"/>
    <w:rsid w:val="0050493C"/>
    <w:rsid w:val="00537A40"/>
    <w:rsid w:val="00584415"/>
    <w:rsid w:val="005B2D99"/>
    <w:rsid w:val="006016AE"/>
    <w:rsid w:val="00633746"/>
    <w:rsid w:val="0066424F"/>
    <w:rsid w:val="006A432F"/>
    <w:rsid w:val="006F0E8D"/>
    <w:rsid w:val="006F67CF"/>
    <w:rsid w:val="00705135"/>
    <w:rsid w:val="00710390"/>
    <w:rsid w:val="00710A2D"/>
    <w:rsid w:val="00713FBA"/>
    <w:rsid w:val="00721598"/>
    <w:rsid w:val="00735915"/>
    <w:rsid w:val="00747D52"/>
    <w:rsid w:val="0075190B"/>
    <w:rsid w:val="007830E3"/>
    <w:rsid w:val="00794692"/>
    <w:rsid w:val="007E0AA1"/>
    <w:rsid w:val="007E2927"/>
    <w:rsid w:val="0082015F"/>
    <w:rsid w:val="0082196F"/>
    <w:rsid w:val="00830F00"/>
    <w:rsid w:val="00832F30"/>
    <w:rsid w:val="00841CD0"/>
    <w:rsid w:val="00875201"/>
    <w:rsid w:val="00890211"/>
    <w:rsid w:val="008C46C2"/>
    <w:rsid w:val="008D4330"/>
    <w:rsid w:val="008D6CEA"/>
    <w:rsid w:val="008E779B"/>
    <w:rsid w:val="008E7870"/>
    <w:rsid w:val="008F7904"/>
    <w:rsid w:val="00961492"/>
    <w:rsid w:val="00965A9A"/>
    <w:rsid w:val="00975964"/>
    <w:rsid w:val="009820D4"/>
    <w:rsid w:val="009B0BBE"/>
    <w:rsid w:val="009B0ED2"/>
    <w:rsid w:val="009B1AA8"/>
    <w:rsid w:val="009C1A20"/>
    <w:rsid w:val="009D431D"/>
    <w:rsid w:val="009E2492"/>
    <w:rsid w:val="00A007CD"/>
    <w:rsid w:val="00A020E0"/>
    <w:rsid w:val="00A2498A"/>
    <w:rsid w:val="00A453E2"/>
    <w:rsid w:val="00A8373E"/>
    <w:rsid w:val="00AA0E3F"/>
    <w:rsid w:val="00AA4D69"/>
    <w:rsid w:val="00AC41C9"/>
    <w:rsid w:val="00B05489"/>
    <w:rsid w:val="00B242E7"/>
    <w:rsid w:val="00B40081"/>
    <w:rsid w:val="00B40663"/>
    <w:rsid w:val="00B577B4"/>
    <w:rsid w:val="00B638DA"/>
    <w:rsid w:val="00B72B4D"/>
    <w:rsid w:val="00B75C1E"/>
    <w:rsid w:val="00B81117"/>
    <w:rsid w:val="00B85F6C"/>
    <w:rsid w:val="00B96FDF"/>
    <w:rsid w:val="00BD108C"/>
    <w:rsid w:val="00BD3D90"/>
    <w:rsid w:val="00BD76EB"/>
    <w:rsid w:val="00C00F15"/>
    <w:rsid w:val="00C025E9"/>
    <w:rsid w:val="00C11342"/>
    <w:rsid w:val="00C27C80"/>
    <w:rsid w:val="00C5468F"/>
    <w:rsid w:val="00C60185"/>
    <w:rsid w:val="00C83FF2"/>
    <w:rsid w:val="00CB5DE9"/>
    <w:rsid w:val="00D34B70"/>
    <w:rsid w:val="00D44051"/>
    <w:rsid w:val="00D67638"/>
    <w:rsid w:val="00D83CA1"/>
    <w:rsid w:val="00D94C6B"/>
    <w:rsid w:val="00DA3111"/>
    <w:rsid w:val="00DB2C65"/>
    <w:rsid w:val="00DB4B31"/>
    <w:rsid w:val="00DB7B36"/>
    <w:rsid w:val="00DC3BDB"/>
    <w:rsid w:val="00DD3B7C"/>
    <w:rsid w:val="00DD53D1"/>
    <w:rsid w:val="00DE10F1"/>
    <w:rsid w:val="00E40694"/>
    <w:rsid w:val="00E41780"/>
    <w:rsid w:val="00E435C1"/>
    <w:rsid w:val="00E43F7B"/>
    <w:rsid w:val="00E73FD5"/>
    <w:rsid w:val="00E81E97"/>
    <w:rsid w:val="00E8224A"/>
    <w:rsid w:val="00E92381"/>
    <w:rsid w:val="00EC2860"/>
    <w:rsid w:val="00EC2980"/>
    <w:rsid w:val="00EE22B5"/>
    <w:rsid w:val="00F247D6"/>
    <w:rsid w:val="00F62681"/>
    <w:rsid w:val="00F66BFA"/>
    <w:rsid w:val="00F826B0"/>
    <w:rsid w:val="00FA300E"/>
    <w:rsid w:val="00FA5A4B"/>
    <w:rsid w:val="00FD4CC7"/>
    <w:rsid w:val="00FE693A"/>
    <w:rsid w:val="00FE6BB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68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96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1396A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1396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1396A"/>
    <w:rPr>
      <w:rFonts w:ascii="Times New Roman" w:eastAsia="新細明體" w:hAnsi="Times New Roman" w:cs="Times New Roman"/>
      <w:sz w:val="20"/>
    </w:rPr>
  </w:style>
  <w:style w:type="character" w:styleId="a7">
    <w:name w:val="Strong"/>
    <w:basedOn w:val="a0"/>
    <w:uiPriority w:val="99"/>
    <w:qFormat/>
    <w:locked/>
    <w:rsid w:val="00FE6B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96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1396A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1396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1396A"/>
    <w:rPr>
      <w:rFonts w:ascii="Times New Roman" w:eastAsia="新細明體" w:hAnsi="Times New Roman" w:cs="Times New Roman"/>
      <w:sz w:val="20"/>
    </w:rPr>
  </w:style>
  <w:style w:type="character" w:styleId="a7">
    <w:name w:val="Strong"/>
    <w:basedOn w:val="a0"/>
    <w:uiPriority w:val="99"/>
    <w:qFormat/>
    <w:locked/>
    <w:rsid w:val="00FE6B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Company>MOE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2013-07-30T02:04:00Z</cp:lastPrinted>
  <dcterms:created xsi:type="dcterms:W3CDTF">2017-11-07T01:45:00Z</dcterms:created>
  <dcterms:modified xsi:type="dcterms:W3CDTF">2017-11-07T01:45:00Z</dcterms:modified>
</cp:coreProperties>
</file>